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221" w:rsidRDefault="00F07221" w:rsidP="00F07221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02E2DE" wp14:editId="23C6575C">
                <wp:simplePos x="0" y="0"/>
                <wp:positionH relativeFrom="column">
                  <wp:posOffset>857250</wp:posOffset>
                </wp:positionH>
                <wp:positionV relativeFrom="paragraph">
                  <wp:posOffset>-438150</wp:posOffset>
                </wp:positionV>
                <wp:extent cx="5362575" cy="847725"/>
                <wp:effectExtent l="0" t="0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2575" cy="8477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07221" w:rsidRPr="00BC6DAB" w:rsidRDefault="00F07221" w:rsidP="00F072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C6DA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ommissioned Training Program 2013</w:t>
                            </w:r>
                            <w:r w:rsidRPr="00BC6DAB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/201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F07221" w:rsidRPr="00BC6DAB" w:rsidRDefault="00F07221" w:rsidP="00F0722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u w:val="single"/>
                                <w:lang w:eastAsia="zh-HK"/>
                              </w:rPr>
                            </w:pPr>
                            <w:r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  <w:u w:val="single"/>
                                <w:lang w:eastAsia="zh-HK"/>
                              </w:rPr>
                              <w:t xml:space="preserve">Sepsis and </w:t>
                            </w:r>
                            <w:proofErr w:type="spellStart"/>
                            <w:r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  <w:u w:val="single"/>
                                <w:lang w:eastAsia="zh-HK"/>
                              </w:rPr>
                              <w:t>Haemodynamic</w:t>
                            </w:r>
                            <w:proofErr w:type="spellEnd"/>
                          </w:p>
                          <w:p w:rsidR="00F07221" w:rsidRPr="002353AD" w:rsidRDefault="00F07221" w:rsidP="00F072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  <w:lang w:eastAsia="zh-HK"/>
                              </w:rPr>
                            </w:pPr>
                            <w:r w:rsidRPr="00A05785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>(Organized by</w:t>
                            </w:r>
                            <w:r w:rsidRPr="00A05785">
                              <w:rPr>
                                <w:rFonts w:ascii="Times New Roman" w:hAnsi="Times New Roman" w:cs="Times New Roman" w:hint="eastAsia"/>
                                <w:i/>
                                <w:szCs w:val="24"/>
                                <w:lang w:eastAsia="zh-HK"/>
                              </w:rPr>
                              <w:t xml:space="preserve"> </w:t>
                            </w:r>
                            <w:r w:rsidRPr="004639F4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 xml:space="preserve">Organizing Committee of Training workgroup under </w:t>
                            </w:r>
                            <w:proofErr w:type="gramStart"/>
                            <w:r w:rsidRPr="004639F4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>COC(</w:t>
                            </w:r>
                            <w:proofErr w:type="gramEnd"/>
                            <w:r w:rsidRPr="004639F4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>ICU)</w:t>
                            </w:r>
                            <w:r w:rsidRPr="00A05785">
                              <w:rPr>
                                <w:rFonts w:ascii="Times New Roman" w:hAnsi="Times New Roman" w:cs="Times New Roman"/>
                                <w:i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5pt;margin-top:-34.5pt;width:422.25pt;height:6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" stroked="f" strokecolor="#c0504d [3205]" strokeweight="1pt">
                <v:stroke dashstyle="dash"/>
                <v:shadow color="#868686"/>
                <v:textbox>
                  <w:txbxContent>
                    <w:p w:rsidR="00F07221" w:rsidRPr="00BC6DAB" w:rsidRDefault="00F07221" w:rsidP="00F0722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C6DA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ommissioned Training Program 2013</w:t>
                      </w:r>
                      <w:r w:rsidRPr="00BC6DAB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/201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  <w:p w:rsidR="00F07221" w:rsidRPr="00BC6DAB" w:rsidRDefault="00F07221" w:rsidP="00F07221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u w:val="single"/>
                          <w:lang w:eastAsia="zh-HK"/>
                        </w:rPr>
                      </w:pPr>
                      <w:r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  <w:u w:val="single"/>
                          <w:lang w:eastAsia="zh-HK"/>
                        </w:rPr>
                        <w:t xml:space="preserve">Sepsis and </w:t>
                      </w:r>
                      <w:proofErr w:type="spellStart"/>
                      <w:r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  <w:u w:val="single"/>
                          <w:lang w:eastAsia="zh-HK"/>
                        </w:rPr>
                        <w:t>Haemodynamic</w:t>
                      </w:r>
                      <w:proofErr w:type="spellEnd"/>
                    </w:p>
                    <w:p w:rsidR="00F07221" w:rsidRPr="002353AD" w:rsidRDefault="00F07221" w:rsidP="00F0722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Cs w:val="24"/>
                          <w:lang w:eastAsia="zh-HK"/>
                        </w:rPr>
                      </w:pPr>
                      <w:r w:rsidRPr="00A05785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>(Organized by</w:t>
                      </w:r>
                      <w:r w:rsidRPr="00A05785">
                        <w:rPr>
                          <w:rFonts w:ascii="Times New Roman" w:hAnsi="Times New Roman" w:cs="Times New Roman" w:hint="eastAsia"/>
                          <w:i/>
                          <w:szCs w:val="24"/>
                          <w:lang w:eastAsia="zh-HK"/>
                        </w:rPr>
                        <w:t xml:space="preserve"> </w:t>
                      </w:r>
                      <w:r w:rsidRPr="004639F4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 xml:space="preserve">Organizing Committee of Training workgroup under </w:t>
                      </w:r>
                      <w:proofErr w:type="gramStart"/>
                      <w:r w:rsidRPr="004639F4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>COC(</w:t>
                      </w:r>
                      <w:proofErr w:type="gramEnd"/>
                      <w:r w:rsidRPr="004639F4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>ICU)</w:t>
                      </w:r>
                      <w:r w:rsidRPr="00A05785">
                        <w:rPr>
                          <w:rFonts w:ascii="Times New Roman" w:hAnsi="Times New Roman" w:cs="Times New Roman"/>
                          <w:i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0B122FCE" wp14:editId="53C09AF8">
            <wp:simplePos x="0" y="0"/>
            <wp:positionH relativeFrom="column">
              <wp:posOffset>74944</wp:posOffset>
            </wp:positionH>
            <wp:positionV relativeFrom="paragraph">
              <wp:posOffset>-450850</wp:posOffset>
            </wp:positionV>
            <wp:extent cx="652780" cy="638810"/>
            <wp:effectExtent l="0" t="0" r="0" b="8890"/>
            <wp:wrapNone/>
            <wp:docPr id="5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7221" w:rsidRDefault="00F07221" w:rsidP="00F07221"/>
    <w:p w:rsidR="00F07221" w:rsidRPr="006C2A34" w:rsidRDefault="00F07221" w:rsidP="00F07221">
      <w:pPr>
        <w:rPr>
          <w:rFonts w:ascii="Arial" w:hAnsi="Arial" w:cs="Arial"/>
          <w:b/>
          <w:color w:val="000000" w:themeColor="text1"/>
          <w:szCs w:val="24"/>
          <w:lang w:eastAsia="zh-HK"/>
        </w:rPr>
      </w:pPr>
      <w:r w:rsidRPr="006C2A34">
        <w:rPr>
          <w:rFonts w:ascii="Arial" w:hAnsi="Arial" w:cs="Arial"/>
          <w:b/>
          <w:color w:val="000000" w:themeColor="text1"/>
          <w:szCs w:val="24"/>
        </w:rPr>
        <w:t xml:space="preserve">Date: </w:t>
      </w:r>
      <w:r w:rsidRPr="007E17F4">
        <w:rPr>
          <w:rFonts w:ascii="Arial" w:hAnsi="Arial" w:cs="Arial"/>
          <w:color w:val="000000" w:themeColor="text1"/>
          <w:szCs w:val="24"/>
        </w:rPr>
        <w:t>2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>0</w:t>
      </w:r>
      <w:r w:rsidRPr="007E17F4">
        <w:rPr>
          <w:rFonts w:ascii="Arial" w:hAnsi="Arial" w:cs="Arial"/>
          <w:color w:val="000000" w:themeColor="text1"/>
          <w:szCs w:val="24"/>
        </w:rPr>
        <w:t xml:space="preserve"> </w:t>
      </w:r>
      <w:r w:rsidRPr="007E17F4">
        <w:rPr>
          <w:rFonts w:ascii="Arial" w:hAnsi="Arial" w:cs="Arial" w:hint="eastAsia"/>
          <w:color w:val="000000" w:themeColor="text1"/>
          <w:szCs w:val="24"/>
          <w:lang w:eastAsia="zh-HK"/>
        </w:rPr>
        <w:t>Nov</w:t>
      </w:r>
      <w:r w:rsidRPr="007E17F4">
        <w:rPr>
          <w:rFonts w:ascii="Arial" w:hAnsi="Arial" w:cs="Arial"/>
          <w:color w:val="000000" w:themeColor="text1"/>
          <w:szCs w:val="24"/>
        </w:rPr>
        <w:t xml:space="preserve"> 2013 – </w:t>
      </w:r>
      <w:r w:rsidRPr="007E17F4">
        <w:rPr>
          <w:rFonts w:ascii="Arial" w:hAnsi="Arial" w:cs="Arial" w:hint="eastAsia"/>
          <w:color w:val="000000" w:themeColor="text1"/>
          <w:szCs w:val="24"/>
          <w:lang w:eastAsia="zh-HK"/>
        </w:rPr>
        <w:t>2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>1</w:t>
      </w:r>
      <w:r w:rsidRPr="007E17F4"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 Nov</w:t>
      </w:r>
      <w:r w:rsidRPr="007E17F4">
        <w:rPr>
          <w:rFonts w:ascii="Arial" w:hAnsi="Arial" w:cs="Arial"/>
          <w:color w:val="000000" w:themeColor="text1"/>
          <w:szCs w:val="24"/>
        </w:rPr>
        <w:t xml:space="preserve"> 2013</w:t>
      </w:r>
      <w:r w:rsidR="005B5406"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 (Wed-Thu)</w:t>
      </w:r>
    </w:p>
    <w:p w:rsidR="00F07221" w:rsidRDefault="00F07221" w:rsidP="00F07221">
      <w:pPr>
        <w:rPr>
          <w:rFonts w:ascii="Arial" w:hAnsi="Arial" w:cs="Arial"/>
          <w:color w:val="000000" w:themeColor="text1"/>
          <w:szCs w:val="24"/>
          <w:lang w:eastAsia="zh-HK"/>
        </w:rPr>
      </w:pPr>
      <w:r>
        <w:rPr>
          <w:rFonts w:ascii="Arial" w:hAnsi="Arial" w:cs="Arial" w:hint="eastAsia"/>
          <w:b/>
          <w:color w:val="000000" w:themeColor="text1"/>
          <w:szCs w:val="24"/>
          <w:lang w:eastAsia="zh-HK"/>
        </w:rPr>
        <w:t xml:space="preserve">Overseas </w:t>
      </w:r>
      <w:r>
        <w:rPr>
          <w:rFonts w:ascii="Arial" w:hAnsi="Arial" w:cs="Arial"/>
          <w:b/>
          <w:color w:val="000000" w:themeColor="text1"/>
          <w:szCs w:val="24"/>
        </w:rPr>
        <w:t>Speaker</w:t>
      </w:r>
      <w:r w:rsidRPr="006C2A34">
        <w:rPr>
          <w:rFonts w:ascii="Arial" w:hAnsi="Arial" w:cs="Arial"/>
          <w:b/>
          <w:color w:val="000000" w:themeColor="text1"/>
          <w:szCs w:val="24"/>
        </w:rPr>
        <w:t xml:space="preserve">: </w:t>
      </w:r>
      <w:r w:rsidRPr="006C2A34">
        <w:rPr>
          <w:rFonts w:ascii="Arial" w:hAnsi="Arial" w:cs="Arial"/>
          <w:color w:val="000000" w:themeColor="text1"/>
          <w:szCs w:val="24"/>
        </w:rPr>
        <w:t xml:space="preserve">Prof. 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>Michael R. Pinsky</w:t>
      </w:r>
    </w:p>
    <w:p w:rsidR="00F07221" w:rsidRDefault="00F07221" w:rsidP="00F07221">
      <w:pPr>
        <w:rPr>
          <w:rFonts w:ascii="Arial" w:hAnsi="Arial" w:cs="Arial"/>
          <w:color w:val="000000" w:themeColor="text1"/>
          <w:szCs w:val="24"/>
          <w:lang w:eastAsia="zh-HK"/>
        </w:rPr>
      </w:pPr>
      <w:r w:rsidRPr="004639F4">
        <w:rPr>
          <w:rFonts w:ascii="Arial" w:hAnsi="Arial" w:cs="Arial" w:hint="eastAsia"/>
          <w:b/>
          <w:color w:val="000000" w:themeColor="text1"/>
          <w:szCs w:val="24"/>
          <w:lang w:eastAsia="zh-HK"/>
        </w:rPr>
        <w:t>Local Speakers: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 </w:t>
      </w:r>
      <w:r w:rsidRPr="006C2A34">
        <w:rPr>
          <w:rFonts w:ascii="Arial" w:hAnsi="Arial" w:cs="Arial"/>
          <w:color w:val="000000" w:themeColor="text1"/>
          <w:szCs w:val="24"/>
        </w:rPr>
        <w:t xml:space="preserve">Dr. 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>L.S. Lau (QMH ICU)</w:t>
      </w:r>
    </w:p>
    <w:p w:rsidR="00F07221" w:rsidRDefault="00F07221" w:rsidP="00F07221">
      <w:pPr>
        <w:ind w:firstLineChars="800" w:firstLine="1920"/>
        <w:rPr>
          <w:rFonts w:ascii="Arial" w:hAnsi="Arial" w:cs="Arial"/>
          <w:color w:val="000000" w:themeColor="text1"/>
          <w:szCs w:val="24"/>
          <w:lang w:eastAsia="zh-HK"/>
        </w:rPr>
      </w:pPr>
      <w:r>
        <w:rPr>
          <w:rFonts w:ascii="Arial" w:hAnsi="Arial" w:cs="Arial" w:hint="eastAsia"/>
          <w:color w:val="000000" w:themeColor="text1"/>
          <w:szCs w:val="24"/>
          <w:lang w:eastAsia="zh-HK"/>
        </w:rPr>
        <w:t>Dr. Iris Li (QMH MIC)</w:t>
      </w:r>
    </w:p>
    <w:p w:rsidR="00F07221" w:rsidRDefault="00F07221" w:rsidP="00F07221">
      <w:pPr>
        <w:ind w:firstLineChars="800" w:firstLine="1920"/>
        <w:rPr>
          <w:rFonts w:ascii="Arial" w:hAnsi="Arial" w:cs="Arial"/>
          <w:color w:val="000000" w:themeColor="text1"/>
          <w:szCs w:val="24"/>
          <w:lang w:eastAsia="zh-HK"/>
        </w:rPr>
      </w:pPr>
      <w:r>
        <w:rPr>
          <w:rFonts w:ascii="Arial" w:hAnsi="Arial" w:cs="Arial" w:hint="eastAsia"/>
          <w:color w:val="000000" w:themeColor="text1"/>
          <w:szCs w:val="24"/>
          <w:lang w:eastAsia="zh-HK"/>
        </w:rPr>
        <w:t>Dr. H.P. Shum (PYNEH ICU)</w:t>
      </w:r>
    </w:p>
    <w:p w:rsidR="00F07221" w:rsidRDefault="00F07221" w:rsidP="00F07221">
      <w:pPr>
        <w:ind w:firstLineChars="800" w:firstLine="1920"/>
        <w:rPr>
          <w:rFonts w:ascii="Arial" w:hAnsi="Arial" w:cs="Arial"/>
          <w:color w:val="000000" w:themeColor="text1"/>
          <w:szCs w:val="24"/>
          <w:lang w:eastAsia="zh-HK"/>
        </w:rPr>
      </w:pPr>
      <w:r>
        <w:rPr>
          <w:rFonts w:ascii="Arial" w:hAnsi="Arial" w:cs="Arial" w:hint="eastAsia"/>
          <w:color w:val="000000" w:themeColor="text1"/>
          <w:szCs w:val="24"/>
          <w:lang w:eastAsia="zh-HK"/>
        </w:rPr>
        <w:t>Dr. C.K. Tong (PMH ICU)</w:t>
      </w:r>
    </w:p>
    <w:p w:rsidR="00F07221" w:rsidRDefault="00F07221" w:rsidP="00F07221">
      <w:pPr>
        <w:rPr>
          <w:rFonts w:ascii="Arial" w:hAnsi="Arial" w:cs="Arial"/>
          <w:b/>
          <w:color w:val="000000" w:themeColor="text1"/>
          <w:szCs w:val="24"/>
          <w:lang w:eastAsia="zh-HK"/>
        </w:rPr>
      </w:pPr>
      <w:r>
        <w:rPr>
          <w:rFonts w:ascii="Arial" w:hAnsi="Arial" w:cs="Arial" w:hint="eastAsia"/>
          <w:b/>
          <w:color w:val="000000" w:themeColor="text1"/>
          <w:szCs w:val="24"/>
          <w:lang w:eastAsia="zh-HK"/>
        </w:rPr>
        <w:t xml:space="preserve">Time: 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>6</w:t>
      </w:r>
      <w:r w:rsidRPr="0089347E">
        <w:rPr>
          <w:rFonts w:ascii="Arial" w:hAnsi="Arial" w:cs="Arial" w:hint="eastAsia"/>
          <w:color w:val="000000" w:themeColor="text1"/>
          <w:szCs w:val="24"/>
          <w:lang w:eastAsia="zh-HK"/>
        </w:rPr>
        <w:t>: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>15</w:t>
      </w:r>
      <w:r w:rsidRPr="0089347E">
        <w:rPr>
          <w:rFonts w:ascii="Arial" w:hAnsi="Arial" w:cs="Arial" w:hint="eastAsia"/>
          <w:color w:val="000000" w:themeColor="text1"/>
          <w:szCs w:val="24"/>
          <w:lang w:eastAsia="zh-HK"/>
        </w:rPr>
        <w:t>pm-8: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>3</w:t>
      </w:r>
      <w:r w:rsidRPr="0089347E">
        <w:rPr>
          <w:rFonts w:ascii="Arial" w:hAnsi="Arial" w:cs="Arial" w:hint="eastAsia"/>
          <w:color w:val="000000" w:themeColor="text1"/>
          <w:szCs w:val="24"/>
          <w:lang w:eastAsia="zh-HK"/>
        </w:rPr>
        <w:t>0pm</w:t>
      </w:r>
    </w:p>
    <w:p w:rsidR="00F07221" w:rsidRDefault="00F07221" w:rsidP="00F07221">
      <w:pPr>
        <w:rPr>
          <w:rFonts w:ascii="Arial" w:hAnsi="Arial" w:cs="Arial"/>
          <w:color w:val="000000" w:themeColor="text1"/>
          <w:szCs w:val="24"/>
          <w:lang w:eastAsia="zh-HK"/>
        </w:rPr>
      </w:pPr>
      <w:r w:rsidRPr="0089347E">
        <w:rPr>
          <w:rFonts w:ascii="Arial" w:hAnsi="Arial" w:cs="Arial" w:hint="eastAsia"/>
          <w:b/>
          <w:color w:val="000000" w:themeColor="text1"/>
          <w:szCs w:val="24"/>
          <w:lang w:eastAsia="zh-HK"/>
        </w:rPr>
        <w:t xml:space="preserve">Venue: </w:t>
      </w:r>
      <w:r w:rsidR="00D81830" w:rsidRPr="00D81830">
        <w:rPr>
          <w:rFonts w:ascii="Arial" w:hAnsi="Arial" w:cs="Arial"/>
          <w:color w:val="000000" w:themeColor="text1"/>
          <w:szCs w:val="24"/>
          <w:lang w:eastAsia="zh-HK"/>
        </w:rPr>
        <w:t>Lecture Theatre, G/F., M Block, QEH</w:t>
      </w:r>
    </w:p>
    <w:p w:rsidR="00F07221" w:rsidRPr="006C2A34" w:rsidRDefault="00F07221" w:rsidP="00F07221">
      <w:pPr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Target participant: </w:t>
      </w:r>
      <w:r>
        <w:rPr>
          <w:rFonts w:ascii="Arial" w:hAnsi="Arial" w:cs="Arial"/>
          <w:color w:val="000000" w:themeColor="text1"/>
          <w:szCs w:val="24"/>
        </w:rPr>
        <w:t>All medical and nursing staff working in HA, priority will be given to those staff working in ICU specialty</w:t>
      </w:r>
    </w:p>
    <w:p w:rsidR="00F07221" w:rsidRDefault="00F07221" w:rsidP="00F07221">
      <w:pPr>
        <w:rPr>
          <w:rFonts w:ascii="Arial" w:hAnsi="Arial" w:cs="Arial"/>
          <w:b/>
          <w:color w:val="000000" w:themeColor="text1"/>
          <w:szCs w:val="24"/>
        </w:rPr>
      </w:pPr>
      <w:r w:rsidRPr="006C2A34">
        <w:rPr>
          <w:rFonts w:ascii="Arial" w:hAnsi="Arial" w:cs="Arial"/>
          <w:b/>
          <w:color w:val="000000" w:themeColor="text1"/>
          <w:szCs w:val="24"/>
        </w:rPr>
        <w:t xml:space="preserve">Course Objectives: </w:t>
      </w:r>
    </w:p>
    <w:p w:rsidR="00F07221" w:rsidRPr="0008376C" w:rsidRDefault="00F07221" w:rsidP="00F07221">
      <w:pPr>
        <w:pStyle w:val="ListParagraph"/>
        <w:numPr>
          <w:ilvl w:val="0"/>
          <w:numId w:val="4"/>
        </w:numPr>
        <w:ind w:leftChars="0"/>
        <w:rPr>
          <w:rFonts w:ascii="Arial" w:hAnsi="Arial" w:cs="Arial"/>
          <w:b/>
          <w:color w:val="000000" w:themeColor="text1"/>
          <w:szCs w:val="24"/>
        </w:rPr>
      </w:pPr>
      <w:r w:rsidRPr="0008376C">
        <w:rPr>
          <w:rFonts w:ascii="Arial" w:hAnsi="Arial" w:cs="Arial" w:hint="eastAsia"/>
          <w:color w:val="000000" w:themeColor="text1"/>
          <w:szCs w:val="24"/>
          <w:lang w:eastAsia="zh-HK"/>
        </w:rPr>
        <w:t>Update on Management of Patient with Severe Sepsis</w:t>
      </w:r>
      <w:r w:rsidRPr="0008376C">
        <w:rPr>
          <w:rFonts w:ascii="Arial" w:hAnsi="Arial" w:cs="Arial"/>
          <w:b/>
          <w:color w:val="000000" w:themeColor="text1"/>
          <w:szCs w:val="24"/>
        </w:rPr>
        <w:t xml:space="preserve">. </w:t>
      </w:r>
    </w:p>
    <w:p w:rsidR="00F07221" w:rsidRPr="0008376C" w:rsidRDefault="00F07221" w:rsidP="00F07221">
      <w:pPr>
        <w:pStyle w:val="ListParagraph"/>
        <w:numPr>
          <w:ilvl w:val="0"/>
          <w:numId w:val="4"/>
        </w:numPr>
        <w:ind w:leftChars="0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 w:hint="eastAsia"/>
          <w:color w:val="000000" w:themeColor="text1"/>
          <w:szCs w:val="24"/>
          <w:lang w:eastAsia="zh-HK"/>
        </w:rPr>
        <w:t>Update on</w:t>
      </w:r>
      <w:r w:rsidRPr="0008376C"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 </w:t>
      </w:r>
      <w:proofErr w:type="spellStart"/>
      <w:r w:rsidRPr="0008376C">
        <w:rPr>
          <w:rFonts w:ascii="Arial" w:hAnsi="Arial" w:cs="Arial" w:hint="eastAsia"/>
          <w:color w:val="000000" w:themeColor="text1"/>
          <w:szCs w:val="24"/>
          <w:lang w:eastAsia="zh-HK"/>
        </w:rPr>
        <w:t>Haemodynamic</w:t>
      </w:r>
      <w:proofErr w:type="spellEnd"/>
      <w:r w:rsidRPr="0008376C"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 </w:t>
      </w:r>
      <w:r w:rsidRPr="0008376C">
        <w:rPr>
          <w:rFonts w:ascii="Arial" w:hAnsi="Arial" w:cs="Arial"/>
          <w:color w:val="000000" w:themeColor="text1"/>
          <w:szCs w:val="24"/>
          <w:lang w:eastAsia="zh-HK"/>
        </w:rPr>
        <w:t>Monitoring</w:t>
      </w:r>
      <w:r>
        <w:rPr>
          <w:rFonts w:ascii="Arial" w:hAnsi="Arial" w:cs="Arial" w:hint="eastAsia"/>
          <w:color w:val="000000" w:themeColor="text1"/>
          <w:szCs w:val="24"/>
          <w:lang w:eastAsia="zh-HK"/>
        </w:rPr>
        <w:t xml:space="preserve"> in ICU.</w:t>
      </w:r>
    </w:p>
    <w:p w:rsidR="00F07221" w:rsidRDefault="00F07221" w:rsidP="00F07221"/>
    <w:tbl>
      <w:tblPr>
        <w:tblW w:w="7840" w:type="dxa"/>
        <w:jc w:val="center"/>
        <w:tblInd w:w="-46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8" w:space="0" w:color="auto"/>
          <w:insideV w:val="single" w:sz="8" w:space="0" w:color="auto"/>
        </w:tblBorders>
        <w:shd w:val="clear" w:color="auto" w:fill="C6D9F1" w:themeFill="text2" w:themeFillTint="3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693"/>
        <w:gridCol w:w="2812"/>
      </w:tblGrid>
      <w:tr w:rsidR="00F07221" w:rsidRPr="00667FEB" w:rsidTr="00810346">
        <w:trPr>
          <w:trHeight w:val="380"/>
          <w:jc w:val="center"/>
        </w:trPr>
        <w:tc>
          <w:tcPr>
            <w:tcW w:w="2335" w:type="dxa"/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221" w:rsidRPr="00667FEB" w:rsidRDefault="00F07221" w:rsidP="0081034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F07221" w:rsidRPr="00667FEB" w:rsidRDefault="00F07221" w:rsidP="00F0722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>
              <w:rPr>
                <w:rFonts w:ascii="Arial" w:hAnsi="Arial" w:cs="Arial" w:hint="eastAsia"/>
                <w:b/>
                <w:sz w:val="20"/>
                <w:szCs w:val="20"/>
                <w:lang w:eastAsia="zh-HK"/>
              </w:rPr>
              <w:t>20</w:t>
            </w:r>
            <w:r w:rsidRPr="00667FEB">
              <w:rPr>
                <w:rFonts w:ascii="Arial" w:hAnsi="Arial" w:cs="Arial"/>
                <w:b/>
                <w:sz w:val="20"/>
                <w:szCs w:val="20"/>
                <w:vertAlign w:val="superscript"/>
                <w:lang w:eastAsia="zh-HK"/>
              </w:rPr>
              <w:t xml:space="preserve"> 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HK"/>
              </w:rPr>
              <w:t>Nov</w:t>
            </w:r>
            <w:r>
              <w:rPr>
                <w:rFonts w:ascii="Arial" w:hAnsi="Arial" w:cs="Arial"/>
                <w:b/>
                <w:sz w:val="20"/>
                <w:szCs w:val="20"/>
                <w:lang w:eastAsia="zh-HK"/>
              </w:rPr>
              <w:t xml:space="preserve"> 2013 (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HK"/>
              </w:rPr>
              <w:t>Wed</w:t>
            </w:r>
            <w:r w:rsidRPr="00667FEB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)</w:t>
            </w:r>
          </w:p>
        </w:tc>
        <w:tc>
          <w:tcPr>
            <w:tcW w:w="2812" w:type="dxa"/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221" w:rsidRPr="00667FEB" w:rsidRDefault="00F07221" w:rsidP="00F07221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HK"/>
              </w:rPr>
              <w:t>2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HK"/>
              </w:rPr>
              <w:t>1</w:t>
            </w:r>
            <w:r w:rsidRPr="00667FEB">
              <w:rPr>
                <w:rFonts w:ascii="Arial" w:hAnsi="Arial" w:cs="Arial"/>
                <w:b/>
                <w:sz w:val="20"/>
                <w:szCs w:val="20"/>
                <w:vertAlign w:val="superscript"/>
                <w:lang w:eastAsia="zh-HK"/>
              </w:rPr>
              <w:t xml:space="preserve"> 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HK"/>
              </w:rPr>
              <w:t>Nov</w:t>
            </w:r>
            <w:r w:rsidRPr="00667FEB">
              <w:rPr>
                <w:rFonts w:ascii="Arial" w:hAnsi="Arial" w:cs="Arial"/>
                <w:b/>
                <w:sz w:val="20"/>
                <w:szCs w:val="20"/>
                <w:lang w:eastAsia="zh-HK"/>
              </w:rPr>
              <w:t xml:space="preserve"> 2013 (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HK"/>
              </w:rPr>
              <w:t>Thu</w:t>
            </w:r>
            <w:r w:rsidRPr="00667FEB">
              <w:rPr>
                <w:rFonts w:ascii="Arial" w:hAnsi="Arial" w:cs="Arial"/>
                <w:b/>
                <w:sz w:val="20"/>
                <w:szCs w:val="20"/>
                <w:lang w:eastAsia="zh-HK"/>
              </w:rPr>
              <w:t>)</w:t>
            </w:r>
          </w:p>
        </w:tc>
      </w:tr>
      <w:tr w:rsidR="00F07221" w:rsidRPr="00667FEB" w:rsidTr="00810346">
        <w:trPr>
          <w:trHeight w:hRule="exact" w:val="720"/>
          <w:jc w:val="center"/>
        </w:trPr>
        <w:tc>
          <w:tcPr>
            <w:tcW w:w="2335" w:type="dxa"/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7221" w:rsidRPr="00667FEB" w:rsidRDefault="00F07221" w:rsidP="0081034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</w:p>
          <w:p w:rsidR="00F07221" w:rsidRDefault="00F07221" w:rsidP="0081034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HK"/>
              </w:rPr>
              <w:t xml:space="preserve"> 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HK"/>
              </w:rPr>
              <w:t>PM</w:t>
            </w:r>
          </w:p>
          <w:p w:rsidR="00F07221" w:rsidRDefault="00F07221" w:rsidP="0081034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zh-HK"/>
              </w:rPr>
              <w:t xml:space="preserve">( 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HK"/>
              </w:rPr>
              <w:t>6:30pm</w:t>
            </w:r>
            <w:r>
              <w:rPr>
                <w:rFonts w:ascii="Arial" w:hAnsi="Arial" w:cs="Arial"/>
                <w:b/>
                <w:sz w:val="20"/>
                <w:szCs w:val="20"/>
                <w:lang w:eastAsia="zh-HK"/>
              </w:rPr>
              <w:t xml:space="preserve"> – </w:t>
            </w:r>
            <w:r>
              <w:rPr>
                <w:rFonts w:ascii="Arial" w:hAnsi="Arial" w:cs="Arial" w:hint="eastAsia"/>
                <w:b/>
                <w:sz w:val="20"/>
                <w:szCs w:val="20"/>
                <w:lang w:eastAsia="zh-HK"/>
              </w:rPr>
              <w:t>8:30</w:t>
            </w:r>
            <w:r>
              <w:rPr>
                <w:rFonts w:ascii="Arial" w:hAnsi="Arial" w:cs="Arial"/>
                <w:b/>
                <w:sz w:val="20"/>
                <w:szCs w:val="20"/>
                <w:lang w:eastAsia="zh-HK"/>
              </w:rPr>
              <w:t>pm )</w:t>
            </w:r>
          </w:p>
          <w:p w:rsidR="00F07221" w:rsidRPr="00667FEB" w:rsidRDefault="00F07221" w:rsidP="00810346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  <w:lang w:eastAsia="zh-HK"/>
              </w:rPr>
            </w:pPr>
          </w:p>
        </w:tc>
        <w:tc>
          <w:tcPr>
            <w:tcW w:w="2693" w:type="dxa"/>
            <w:shd w:val="clear" w:color="auto" w:fill="C6D9F1" w:themeFill="text2" w:themeFillTint="33"/>
            <w:vAlign w:val="center"/>
          </w:tcPr>
          <w:p w:rsidR="00F07221" w:rsidRDefault="00F07221" w:rsidP="00810346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zh-HK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  <w:lang w:eastAsia="zh-HK"/>
              </w:rPr>
              <w:t>Program A:</w:t>
            </w:r>
          </w:p>
          <w:p w:rsidR="00F07221" w:rsidRPr="00667FEB" w:rsidRDefault="00F07221" w:rsidP="00810346">
            <w:pPr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eastAsia="zh-HK"/>
              </w:rPr>
            </w:pPr>
            <w:r>
              <w:rPr>
                <w:rFonts w:ascii="Arial" w:hAnsi="Arial" w:cs="Arial" w:hint="eastAsia"/>
                <w:color w:val="000000" w:themeColor="text1"/>
                <w:sz w:val="20"/>
                <w:szCs w:val="20"/>
                <w:lang w:eastAsia="zh-HK"/>
              </w:rPr>
              <w:t>Sepsis</w:t>
            </w:r>
          </w:p>
        </w:tc>
        <w:tc>
          <w:tcPr>
            <w:tcW w:w="2812" w:type="dxa"/>
            <w:shd w:val="clear" w:color="auto" w:fill="C6D9F1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07221" w:rsidRDefault="00F07221" w:rsidP="0081034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HK"/>
              </w:rPr>
              <w:t>Program B:</w:t>
            </w:r>
          </w:p>
          <w:p w:rsidR="00F07221" w:rsidRPr="0042799A" w:rsidRDefault="00F07221" w:rsidP="0081034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  <w:lang w:eastAsia="zh-HK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zh-HK"/>
              </w:rPr>
              <w:t>Haemodynamic</w:t>
            </w:r>
            <w:proofErr w:type="spellEnd"/>
          </w:p>
        </w:tc>
      </w:tr>
    </w:tbl>
    <w:p w:rsidR="00F07221" w:rsidRDefault="00F07221" w:rsidP="00F07221">
      <w:pPr>
        <w:ind w:firstLineChars="200" w:firstLine="480"/>
        <w:rPr>
          <w:lang w:eastAsia="zh-HK"/>
        </w:rPr>
      </w:pPr>
    </w:p>
    <w:tbl>
      <w:tblPr>
        <w:tblStyle w:val="TableGrid"/>
        <w:tblW w:w="1068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3270"/>
        <w:gridCol w:w="1316"/>
        <w:gridCol w:w="4813"/>
        <w:gridCol w:w="1283"/>
      </w:tblGrid>
      <w:tr w:rsidR="00F07221" w:rsidTr="00810346">
        <w:trPr>
          <w:jc w:val="center"/>
        </w:trPr>
        <w:tc>
          <w:tcPr>
            <w:tcW w:w="313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/>
                <w:b/>
                <w:szCs w:val="24"/>
              </w:rPr>
              <w:t>Program</w:t>
            </w:r>
          </w:p>
        </w:tc>
        <w:tc>
          <w:tcPr>
            <w:tcW w:w="129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Time</w:t>
            </w:r>
          </w:p>
        </w:tc>
        <w:tc>
          <w:tcPr>
            <w:tcW w:w="506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/>
                <w:b/>
                <w:szCs w:val="24"/>
              </w:rPr>
              <w:t>Contents</w:t>
            </w:r>
          </w:p>
        </w:tc>
        <w:tc>
          <w:tcPr>
            <w:tcW w:w="119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/>
                <w:b/>
                <w:szCs w:val="24"/>
              </w:rPr>
              <w:t>Maximum</w:t>
            </w:r>
          </w:p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/>
                <w:b/>
                <w:szCs w:val="24"/>
              </w:rPr>
              <w:t>capacity</w:t>
            </w:r>
          </w:p>
        </w:tc>
      </w:tr>
      <w:tr w:rsidR="00F07221" w:rsidTr="00810346">
        <w:trPr>
          <w:jc w:val="center"/>
        </w:trPr>
        <w:tc>
          <w:tcPr>
            <w:tcW w:w="3135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pStyle w:val="ListParagraph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Sepsis</w:t>
            </w:r>
          </w:p>
        </w:tc>
        <w:tc>
          <w:tcPr>
            <w:tcW w:w="1292" w:type="dxa"/>
            <w:tcBorders>
              <w:top w:val="single" w:sz="4" w:space="0" w:color="auto"/>
            </w:tcBorders>
            <w:vAlign w:val="center"/>
          </w:tcPr>
          <w:p w:rsidR="00F07221" w:rsidRPr="008062D1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8062D1"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18:15-18:30</w:t>
            </w:r>
          </w:p>
        </w:tc>
        <w:tc>
          <w:tcPr>
            <w:tcW w:w="5061" w:type="dxa"/>
            <w:tcBorders>
              <w:top w:val="single" w:sz="4" w:space="0" w:color="auto"/>
            </w:tcBorders>
            <w:vAlign w:val="center"/>
          </w:tcPr>
          <w:p w:rsidR="00F07221" w:rsidRPr="008062D1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8062D1"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Registration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E366C2">
              <w:rPr>
                <w:rFonts w:ascii="Times New Roman" w:hAnsi="Times New Roman" w:cs="Times New Roman" w:hint="eastAsia"/>
                <w:szCs w:val="24"/>
                <w:lang w:eastAsia="zh-HK"/>
              </w:rPr>
              <w:t>120</w:t>
            </w:r>
          </w:p>
        </w:tc>
      </w:tr>
      <w:tr w:rsidR="00F07221" w:rsidTr="00810346">
        <w:trPr>
          <w:trHeight w:val="303"/>
          <w:jc w:val="center"/>
        </w:trPr>
        <w:tc>
          <w:tcPr>
            <w:tcW w:w="3135" w:type="dxa"/>
            <w:vMerge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pStyle w:val="ListParagraph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292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18:30-19:00</w:t>
            </w:r>
          </w:p>
        </w:tc>
        <w:tc>
          <w:tcPr>
            <w:tcW w:w="5061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>Extra-Corporeal Blood Purification in Sepsis (Dr. Shum)</w:t>
            </w:r>
          </w:p>
        </w:tc>
        <w:tc>
          <w:tcPr>
            <w:tcW w:w="1194" w:type="dxa"/>
            <w:vMerge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F07221" w:rsidTr="00810346">
        <w:trPr>
          <w:trHeight w:val="303"/>
          <w:jc w:val="center"/>
        </w:trPr>
        <w:tc>
          <w:tcPr>
            <w:tcW w:w="3135" w:type="dxa"/>
            <w:vMerge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pStyle w:val="ListParagraph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292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19:00-19:30</w:t>
            </w:r>
          </w:p>
        </w:tc>
        <w:tc>
          <w:tcPr>
            <w:tcW w:w="5061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Treatment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S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trategies for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P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atients with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S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evere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S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epsis: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B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eyond the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G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>uidelines (Prof. Pinsky)</w:t>
            </w:r>
          </w:p>
        </w:tc>
        <w:tc>
          <w:tcPr>
            <w:tcW w:w="1194" w:type="dxa"/>
            <w:vMerge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F07221" w:rsidTr="00810346">
        <w:trPr>
          <w:trHeight w:val="303"/>
          <w:jc w:val="center"/>
        </w:trPr>
        <w:tc>
          <w:tcPr>
            <w:tcW w:w="3135" w:type="dxa"/>
            <w:vMerge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pStyle w:val="ListParagraph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292" w:type="dxa"/>
            <w:tcBorders>
              <w:bottom w:val="dashSmallGap" w:sz="4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19:30-20:00</w:t>
            </w:r>
          </w:p>
        </w:tc>
        <w:tc>
          <w:tcPr>
            <w:tcW w:w="5061" w:type="dxa"/>
            <w:tcBorders>
              <w:bottom w:val="dashSmallGap" w:sz="4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Treatment of Multi-drug Resistance Bacteria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 (Dr. Li)</w:t>
            </w:r>
          </w:p>
        </w:tc>
        <w:tc>
          <w:tcPr>
            <w:tcW w:w="1194" w:type="dxa"/>
            <w:vMerge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F07221" w:rsidTr="00810346">
        <w:trPr>
          <w:trHeight w:val="303"/>
          <w:jc w:val="center"/>
        </w:trPr>
        <w:tc>
          <w:tcPr>
            <w:tcW w:w="3135" w:type="dxa"/>
            <w:vMerge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pStyle w:val="ListParagraph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</w:p>
        </w:tc>
        <w:tc>
          <w:tcPr>
            <w:tcW w:w="1292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20:00-20:30</w:t>
            </w:r>
          </w:p>
        </w:tc>
        <w:tc>
          <w:tcPr>
            <w:tcW w:w="5061" w:type="dxa"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How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D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o I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A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ssess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F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luid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R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>esponsiveness (Prof Pinsky)</w:t>
            </w:r>
          </w:p>
        </w:tc>
        <w:tc>
          <w:tcPr>
            <w:tcW w:w="1194" w:type="dxa"/>
            <w:vMerge/>
            <w:tcBorders>
              <w:top w:val="dashSmallGap" w:sz="4" w:space="0" w:color="auto"/>
              <w:bottom w:val="single" w:sz="6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</w:p>
        </w:tc>
      </w:tr>
      <w:tr w:rsidR="00F07221" w:rsidRPr="0061463A" w:rsidTr="00810346">
        <w:trPr>
          <w:trHeight w:val="303"/>
          <w:jc w:val="center"/>
        </w:trPr>
        <w:tc>
          <w:tcPr>
            <w:tcW w:w="3135" w:type="dxa"/>
            <w:vMerge w:val="restart"/>
            <w:tcBorders>
              <w:top w:val="single" w:sz="6" w:space="0" w:color="auto"/>
            </w:tcBorders>
            <w:vAlign w:val="center"/>
          </w:tcPr>
          <w:p w:rsidR="00F07221" w:rsidRPr="00E366C2" w:rsidRDefault="00F07221" w:rsidP="00810346">
            <w:pPr>
              <w:pStyle w:val="ListParagraph"/>
              <w:numPr>
                <w:ilvl w:val="0"/>
                <w:numId w:val="9"/>
              </w:numPr>
              <w:adjustRightInd w:val="0"/>
              <w:snapToGrid w:val="0"/>
              <w:ind w:left="960"/>
              <w:jc w:val="center"/>
              <w:rPr>
                <w:rFonts w:ascii="Times New Roman" w:hAnsi="Times New Roman" w:cs="Times New Roman"/>
                <w:b/>
                <w:szCs w:val="24"/>
                <w:lang w:eastAsia="zh-HK"/>
              </w:rPr>
            </w:pPr>
            <w:proofErr w:type="spellStart"/>
            <w:r w:rsidRPr="00E366C2">
              <w:rPr>
                <w:rFonts w:ascii="Times New Roman" w:hAnsi="Times New Roman" w:cs="Times New Roman" w:hint="eastAsia"/>
                <w:b/>
                <w:szCs w:val="24"/>
                <w:lang w:eastAsia="zh-HK"/>
              </w:rPr>
              <w:t>Haemodynamic</w:t>
            </w:r>
            <w:proofErr w:type="spellEnd"/>
          </w:p>
        </w:tc>
        <w:tc>
          <w:tcPr>
            <w:tcW w:w="1292" w:type="dxa"/>
            <w:tcBorders>
              <w:top w:val="single" w:sz="6" w:space="0" w:color="auto"/>
            </w:tcBorders>
            <w:vAlign w:val="center"/>
          </w:tcPr>
          <w:p w:rsidR="00F07221" w:rsidRPr="008062D1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8062D1"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18:15-18:30</w:t>
            </w:r>
          </w:p>
        </w:tc>
        <w:tc>
          <w:tcPr>
            <w:tcW w:w="5061" w:type="dxa"/>
            <w:tcBorders>
              <w:top w:val="single" w:sz="6" w:space="0" w:color="auto"/>
            </w:tcBorders>
            <w:vAlign w:val="center"/>
          </w:tcPr>
          <w:p w:rsidR="00F07221" w:rsidRPr="008062D1" w:rsidRDefault="00F07221" w:rsidP="00632A98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sz w:val="22"/>
                <w:lang w:eastAsia="zh-HK"/>
              </w:rPr>
            </w:pPr>
            <w:r w:rsidRPr="008062D1">
              <w:rPr>
                <w:rFonts w:ascii="Times New Roman" w:hAnsi="Times New Roman" w:cs="Times New Roman" w:hint="eastAsia"/>
                <w:i/>
                <w:sz w:val="22"/>
                <w:lang w:eastAsia="zh-HK"/>
              </w:rPr>
              <w:t>Registration</w:t>
            </w:r>
          </w:p>
        </w:tc>
        <w:tc>
          <w:tcPr>
            <w:tcW w:w="1194" w:type="dxa"/>
            <w:vMerge w:val="restart"/>
            <w:tcBorders>
              <w:top w:val="single" w:sz="6" w:space="0" w:color="auto"/>
            </w:tcBorders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4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Cs w:val="24"/>
                <w:lang w:eastAsia="zh-HK"/>
              </w:rPr>
              <w:t>120</w:t>
            </w:r>
          </w:p>
        </w:tc>
      </w:tr>
      <w:tr w:rsidR="00F07221" w:rsidRPr="0061463A" w:rsidTr="00810346">
        <w:trPr>
          <w:trHeight w:val="303"/>
          <w:jc w:val="center"/>
        </w:trPr>
        <w:tc>
          <w:tcPr>
            <w:tcW w:w="3135" w:type="dxa"/>
            <w:vMerge/>
            <w:vAlign w:val="center"/>
          </w:tcPr>
          <w:p w:rsidR="00F07221" w:rsidRDefault="00F07221" w:rsidP="00810346">
            <w:pPr>
              <w:pStyle w:val="ListParagraph"/>
              <w:numPr>
                <w:ilvl w:val="0"/>
                <w:numId w:val="9"/>
              </w:numPr>
              <w:adjustRightInd w:val="0"/>
              <w:snapToGrid w:val="0"/>
              <w:ind w:left="960"/>
              <w:jc w:val="center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292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18:30-19:00</w:t>
            </w:r>
          </w:p>
        </w:tc>
        <w:tc>
          <w:tcPr>
            <w:tcW w:w="5061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Update on </w:t>
            </w:r>
            <w:proofErr w:type="spellStart"/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>Haemodynamic</w:t>
            </w:r>
            <w:proofErr w:type="spellEnd"/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 Monitoring (Prof Pinsky)</w:t>
            </w:r>
          </w:p>
        </w:tc>
        <w:tc>
          <w:tcPr>
            <w:tcW w:w="1194" w:type="dxa"/>
            <w:vMerge/>
            <w:vAlign w:val="center"/>
          </w:tcPr>
          <w:p w:rsidR="00F07221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F07221" w:rsidRPr="0061463A" w:rsidTr="00810346">
        <w:trPr>
          <w:trHeight w:val="303"/>
          <w:jc w:val="center"/>
        </w:trPr>
        <w:tc>
          <w:tcPr>
            <w:tcW w:w="3135" w:type="dxa"/>
            <w:vMerge/>
            <w:vAlign w:val="center"/>
          </w:tcPr>
          <w:p w:rsidR="00F07221" w:rsidRDefault="00F07221" w:rsidP="00810346">
            <w:pPr>
              <w:pStyle w:val="ListParagraph"/>
              <w:numPr>
                <w:ilvl w:val="0"/>
                <w:numId w:val="9"/>
              </w:numPr>
              <w:adjustRightInd w:val="0"/>
              <w:snapToGrid w:val="0"/>
              <w:ind w:leftChars="0"/>
              <w:jc w:val="center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292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19:00-19:30</w:t>
            </w:r>
          </w:p>
        </w:tc>
        <w:tc>
          <w:tcPr>
            <w:tcW w:w="5061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rPr>
                <w:rFonts w:ascii="Times New Roman" w:hAnsi="Times New Roman" w:cs="Times New Roman"/>
                <w:sz w:val="22"/>
                <w:lang w:eastAsia="zh-HK"/>
              </w:rPr>
            </w:pPr>
            <w:proofErr w:type="spellStart"/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Haemodynamic</w:t>
            </w:r>
            <w:proofErr w:type="spellEnd"/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 in Liver Failure Patient (Dr. Lau)</w:t>
            </w:r>
          </w:p>
        </w:tc>
        <w:tc>
          <w:tcPr>
            <w:tcW w:w="1194" w:type="dxa"/>
            <w:vMerge/>
            <w:vAlign w:val="center"/>
          </w:tcPr>
          <w:p w:rsidR="00F07221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F07221" w:rsidRPr="0061463A" w:rsidTr="00810346">
        <w:trPr>
          <w:trHeight w:val="303"/>
          <w:jc w:val="center"/>
        </w:trPr>
        <w:tc>
          <w:tcPr>
            <w:tcW w:w="3135" w:type="dxa"/>
            <w:vMerge/>
            <w:vAlign w:val="center"/>
          </w:tcPr>
          <w:p w:rsidR="00F07221" w:rsidRPr="009D7232" w:rsidRDefault="00F07221" w:rsidP="00810346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ind w:leftChars="0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292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19:30-20:00</w:t>
            </w:r>
          </w:p>
        </w:tc>
        <w:tc>
          <w:tcPr>
            <w:tcW w:w="5061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proofErr w:type="spellStart"/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>Ventriculo</w:t>
            </w:r>
            <w:proofErr w:type="spellEnd"/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 Arterial Decoupling in Acutely Altered Hemodynamic States (Prof Pinsky)</w:t>
            </w:r>
          </w:p>
        </w:tc>
        <w:tc>
          <w:tcPr>
            <w:tcW w:w="1194" w:type="dxa"/>
            <w:vMerge/>
            <w:vAlign w:val="center"/>
          </w:tcPr>
          <w:p w:rsidR="00F07221" w:rsidRPr="0061463A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  <w:tr w:rsidR="00F07221" w:rsidRPr="0061463A" w:rsidTr="00810346">
        <w:trPr>
          <w:trHeight w:val="303"/>
          <w:jc w:val="center"/>
        </w:trPr>
        <w:tc>
          <w:tcPr>
            <w:tcW w:w="3135" w:type="dxa"/>
            <w:vMerge/>
            <w:vAlign w:val="center"/>
          </w:tcPr>
          <w:p w:rsidR="00F07221" w:rsidRDefault="00F07221" w:rsidP="00810346">
            <w:pPr>
              <w:pStyle w:val="ListParagraph"/>
              <w:numPr>
                <w:ilvl w:val="0"/>
                <w:numId w:val="5"/>
              </w:numPr>
              <w:adjustRightInd w:val="0"/>
              <w:snapToGrid w:val="0"/>
              <w:ind w:leftChars="0"/>
              <w:rPr>
                <w:rFonts w:ascii="Times New Roman" w:hAnsi="Times New Roman" w:cs="Times New Roman"/>
                <w:b/>
                <w:sz w:val="22"/>
                <w:lang w:eastAsia="zh-HK"/>
              </w:rPr>
            </w:pPr>
          </w:p>
        </w:tc>
        <w:tc>
          <w:tcPr>
            <w:tcW w:w="1292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20:00-20:30</w:t>
            </w:r>
          </w:p>
        </w:tc>
        <w:tc>
          <w:tcPr>
            <w:tcW w:w="5061" w:type="dxa"/>
            <w:vAlign w:val="center"/>
          </w:tcPr>
          <w:p w:rsidR="00F07221" w:rsidRPr="00E366C2" w:rsidRDefault="00F07221" w:rsidP="00810346">
            <w:pPr>
              <w:adjustRightInd w:val="0"/>
              <w:snapToGrid w:val="0"/>
              <w:jc w:val="both"/>
              <w:rPr>
                <w:rFonts w:ascii="Times New Roman" w:hAnsi="Times New Roman" w:cs="Times New Roman"/>
                <w:sz w:val="22"/>
                <w:lang w:eastAsia="zh-HK"/>
              </w:rPr>
            </w:pP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 xml:space="preserve">Dilemma of Fluid Management 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 xml:space="preserve">(Dr. </w:t>
            </w:r>
            <w:r w:rsidRPr="00E366C2">
              <w:rPr>
                <w:rFonts w:ascii="Times New Roman" w:hAnsi="Times New Roman" w:cs="Times New Roman" w:hint="eastAsia"/>
                <w:sz w:val="22"/>
                <w:lang w:eastAsia="zh-HK"/>
              </w:rPr>
              <w:t>Tong</w:t>
            </w:r>
            <w:r w:rsidRPr="00E366C2">
              <w:rPr>
                <w:rFonts w:ascii="Times New Roman" w:hAnsi="Times New Roman" w:cs="Times New Roman"/>
                <w:sz w:val="22"/>
                <w:lang w:eastAsia="zh-HK"/>
              </w:rPr>
              <w:t>)</w:t>
            </w:r>
          </w:p>
        </w:tc>
        <w:tc>
          <w:tcPr>
            <w:tcW w:w="1194" w:type="dxa"/>
            <w:vMerge/>
            <w:vAlign w:val="center"/>
          </w:tcPr>
          <w:p w:rsidR="00F07221" w:rsidRDefault="00F07221" w:rsidP="00810346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</w:tr>
    </w:tbl>
    <w:p w:rsidR="00F07221" w:rsidRDefault="00F07221" w:rsidP="00F07221">
      <w:pPr>
        <w:snapToGrid w:val="0"/>
        <w:rPr>
          <w:rFonts w:ascii="Arial" w:hAnsi="Arial" w:cs="Arial"/>
          <w:b/>
          <w:u w:val="single"/>
        </w:rPr>
      </w:pPr>
    </w:p>
    <w:p w:rsidR="00F07221" w:rsidRPr="00DE60EA" w:rsidRDefault="00F07221" w:rsidP="00F07221">
      <w:pPr>
        <w:snapToGrid w:val="0"/>
        <w:rPr>
          <w:rFonts w:ascii="Arial" w:hAnsi="Arial" w:cs="Arial"/>
          <w:i/>
          <w:szCs w:val="24"/>
        </w:rPr>
      </w:pPr>
      <w:proofErr w:type="gramStart"/>
      <w:r w:rsidRPr="00DE60EA">
        <w:rPr>
          <w:rFonts w:ascii="Arial" w:hAnsi="Arial" w:cs="Arial"/>
          <w:i/>
          <w:szCs w:val="24"/>
        </w:rPr>
        <w:t>CME/ CNE/ CPD accreditation available.</w:t>
      </w:r>
      <w:proofErr w:type="gramEnd"/>
    </w:p>
    <w:p w:rsidR="00F07221" w:rsidRPr="00DE60EA" w:rsidRDefault="00F07221" w:rsidP="00F07221">
      <w:pPr>
        <w:snapToGrid w:val="0"/>
        <w:rPr>
          <w:rFonts w:ascii="Arial" w:hAnsi="Arial" w:cs="Arial"/>
          <w:i/>
          <w:szCs w:val="24"/>
        </w:rPr>
      </w:pPr>
      <w:r w:rsidRPr="00F93C7C">
        <w:rPr>
          <w:rFonts w:ascii="Arial" w:hAnsi="Arial" w:cs="Arial"/>
          <w:b/>
          <w:i/>
          <w:szCs w:val="24"/>
          <w:u w:val="single"/>
        </w:rPr>
        <w:t>Remark</w:t>
      </w:r>
      <w:r w:rsidRPr="00DE60EA">
        <w:rPr>
          <w:rFonts w:ascii="Arial" w:hAnsi="Arial" w:cs="Arial"/>
          <w:b/>
          <w:i/>
          <w:szCs w:val="24"/>
        </w:rPr>
        <w:t xml:space="preserve">: </w:t>
      </w:r>
      <w:r w:rsidRPr="00DE60EA">
        <w:rPr>
          <w:rFonts w:ascii="Arial" w:hAnsi="Arial" w:cs="Arial"/>
          <w:b/>
          <w:i/>
          <w:szCs w:val="24"/>
          <w:lang w:eastAsia="zh-HK"/>
        </w:rPr>
        <w:t xml:space="preserve"> </w:t>
      </w:r>
      <w:r w:rsidRPr="00DE60EA">
        <w:rPr>
          <w:rFonts w:ascii="Arial" w:hAnsi="Arial" w:cs="Arial"/>
          <w:i/>
          <w:szCs w:val="24"/>
          <w:lang w:eastAsia="zh-HK"/>
        </w:rPr>
        <w:t xml:space="preserve"> </w:t>
      </w:r>
      <w:r w:rsidRPr="00DE60EA">
        <w:rPr>
          <w:rFonts w:ascii="Arial" w:hAnsi="Arial" w:cs="Arial"/>
          <w:i/>
          <w:szCs w:val="24"/>
        </w:rPr>
        <w:t xml:space="preserve">Enrollment deadline: </w:t>
      </w:r>
      <w:r w:rsidRPr="00DE60EA">
        <w:rPr>
          <w:rFonts w:ascii="Arial" w:hAnsi="Arial" w:cs="Arial"/>
          <w:i/>
          <w:szCs w:val="24"/>
          <w:u w:val="single"/>
          <w:lang w:eastAsia="zh-HK"/>
        </w:rPr>
        <w:t>31 October</w:t>
      </w:r>
      <w:r w:rsidRPr="00DE60EA">
        <w:rPr>
          <w:rFonts w:ascii="Arial" w:hAnsi="Arial" w:cs="Arial"/>
          <w:i/>
          <w:szCs w:val="24"/>
          <w:u w:val="single"/>
        </w:rPr>
        <w:t xml:space="preserve"> 2013 (</w:t>
      </w:r>
      <w:r w:rsidRPr="00DE60EA">
        <w:rPr>
          <w:rFonts w:ascii="Arial" w:hAnsi="Arial" w:cs="Arial"/>
          <w:i/>
          <w:szCs w:val="24"/>
          <w:u w:val="single"/>
          <w:lang w:eastAsia="zh-HK"/>
        </w:rPr>
        <w:t>Thursday)</w:t>
      </w:r>
    </w:p>
    <w:p w:rsidR="00F07221" w:rsidRPr="00DE60EA" w:rsidRDefault="00F07221" w:rsidP="00F07221">
      <w:pPr>
        <w:snapToGrid w:val="0"/>
        <w:ind w:firstLineChars="550" w:firstLine="1320"/>
        <w:rPr>
          <w:rFonts w:ascii="Arial" w:hAnsi="Arial" w:cs="Arial"/>
          <w:i/>
          <w:szCs w:val="24"/>
        </w:rPr>
      </w:pPr>
      <w:r w:rsidRPr="00DE60EA">
        <w:rPr>
          <w:rFonts w:ascii="Arial" w:hAnsi="Arial" w:cs="Arial"/>
          <w:i/>
          <w:szCs w:val="24"/>
        </w:rPr>
        <w:t>The enrollment would be in first come first serve basis.</w:t>
      </w:r>
    </w:p>
    <w:p w:rsidR="00F07221" w:rsidRPr="00DE60EA" w:rsidRDefault="00F07221" w:rsidP="00F07221">
      <w:pPr>
        <w:snapToGrid w:val="0"/>
        <w:rPr>
          <w:rStyle w:val="Hyperlink"/>
          <w:rFonts w:ascii="Arial" w:hAnsi="Arial" w:cs="Arial"/>
          <w:i/>
          <w:szCs w:val="24"/>
          <w:lang w:eastAsia="zh-HK"/>
        </w:rPr>
      </w:pPr>
      <w:r w:rsidRPr="00DE60EA">
        <w:rPr>
          <w:rFonts w:ascii="Arial" w:hAnsi="Arial" w:cs="Arial"/>
          <w:b/>
          <w:i/>
          <w:szCs w:val="24"/>
        </w:rPr>
        <w:t>Enquiries:</w:t>
      </w:r>
      <w:r w:rsidRPr="00DE60EA">
        <w:rPr>
          <w:rFonts w:ascii="Arial" w:hAnsi="Arial" w:cs="Arial"/>
          <w:i/>
          <w:szCs w:val="24"/>
        </w:rPr>
        <w:t xml:space="preserve"> </w:t>
      </w:r>
      <w:r w:rsidRPr="00DE60EA">
        <w:rPr>
          <w:rFonts w:ascii="Arial" w:hAnsi="Arial" w:cs="Arial"/>
          <w:i/>
          <w:szCs w:val="24"/>
          <w:lang w:eastAsia="zh-HK"/>
        </w:rPr>
        <w:t xml:space="preserve">Mr. </w:t>
      </w:r>
      <w:r w:rsidRPr="00DE60EA">
        <w:rPr>
          <w:rFonts w:ascii="Arial" w:hAnsi="Arial" w:cs="Arial"/>
          <w:i/>
          <w:szCs w:val="24"/>
        </w:rPr>
        <w:t xml:space="preserve">S C HUI, HOQ&amp;S </w:t>
      </w:r>
      <w:proofErr w:type="gramStart"/>
      <w:r w:rsidRPr="00DE60EA">
        <w:rPr>
          <w:rFonts w:ascii="Arial" w:hAnsi="Arial" w:cs="Arial"/>
          <w:i/>
          <w:szCs w:val="24"/>
        </w:rPr>
        <w:t>CIII(</w:t>
      </w:r>
      <w:proofErr w:type="gramEnd"/>
      <w:r w:rsidRPr="00DE60EA">
        <w:rPr>
          <w:rFonts w:ascii="Arial" w:hAnsi="Arial" w:cs="Arial"/>
          <w:i/>
          <w:szCs w:val="24"/>
        </w:rPr>
        <w:t>IEC/MICC) at 2300 7557/</w:t>
      </w:r>
      <w:r w:rsidRPr="00DE60EA">
        <w:rPr>
          <w:rFonts w:ascii="Arial" w:hAnsi="Arial" w:cs="Arial"/>
          <w:i/>
          <w:szCs w:val="24"/>
          <w:lang w:eastAsia="zh-HK"/>
        </w:rPr>
        <w:t xml:space="preserve"> </w:t>
      </w:r>
      <w:hyperlink r:id="rId10" w:history="1">
        <w:r w:rsidRPr="00DE60EA">
          <w:rPr>
            <w:rStyle w:val="Hyperlink"/>
            <w:rFonts w:ascii="Arial" w:hAnsi="Arial" w:cs="Arial"/>
            <w:i/>
            <w:szCs w:val="24"/>
          </w:rPr>
          <w:t>hsc486@ha.org.hk</w:t>
        </w:r>
      </w:hyperlink>
    </w:p>
    <w:p w:rsidR="0086276C" w:rsidRPr="00F07221" w:rsidRDefault="0086276C" w:rsidP="00667FEB">
      <w:pPr>
        <w:snapToGrid w:val="0"/>
        <w:rPr>
          <w:rFonts w:ascii="Arial" w:hAnsi="Arial" w:cs="Arial"/>
          <w:lang w:eastAsia="zh-HK"/>
        </w:rPr>
      </w:pPr>
    </w:p>
    <w:p w:rsidR="001A4956" w:rsidRDefault="0042782D" w:rsidP="00667FEB">
      <w:pPr>
        <w:snapToGrid w:val="0"/>
        <w:rPr>
          <w:rFonts w:ascii="Arial" w:hAnsi="Arial" w:cs="Arial"/>
          <w:lang w:eastAsia="zh-HK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7C11C8C" wp14:editId="56710485">
            <wp:simplePos x="0" y="0"/>
            <wp:positionH relativeFrom="column">
              <wp:posOffset>136525</wp:posOffset>
            </wp:positionH>
            <wp:positionV relativeFrom="paragraph">
              <wp:posOffset>-100965</wp:posOffset>
            </wp:positionV>
            <wp:extent cx="652780" cy="638810"/>
            <wp:effectExtent l="0" t="0" r="0" b="8890"/>
            <wp:wrapNone/>
            <wp:docPr id="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80" cy="63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D64D70" wp14:editId="3065AD96">
                <wp:simplePos x="0" y="0"/>
                <wp:positionH relativeFrom="column">
                  <wp:posOffset>1407160</wp:posOffset>
                </wp:positionH>
                <wp:positionV relativeFrom="paragraph">
                  <wp:posOffset>-233045</wp:posOffset>
                </wp:positionV>
                <wp:extent cx="3855720" cy="981710"/>
                <wp:effectExtent l="0" t="0" r="0" b="889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5720" cy="98171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A4956" w:rsidRPr="006B3BA4" w:rsidRDefault="001A4956" w:rsidP="001A49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Enrollment</w:t>
                            </w:r>
                            <w:r w:rsidRPr="006B3BA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Form</w:t>
                            </w:r>
                          </w:p>
                          <w:p w:rsidR="001A4956" w:rsidRPr="006B3BA4" w:rsidRDefault="001A4956" w:rsidP="001A49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  <w:lang w:eastAsia="zh-HK"/>
                              </w:rPr>
                            </w:pPr>
                            <w:r w:rsidRPr="006B3BA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mmissioned Training Program 201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/201</w:t>
                            </w:r>
                            <w:r>
                              <w:rPr>
                                <w:rFonts w:ascii="Arial" w:hAnsi="Arial" w:cs="Arial" w:hint="eastAsia"/>
                                <w:b/>
                                <w:sz w:val="28"/>
                                <w:szCs w:val="28"/>
                                <w:lang w:eastAsia="zh-HK"/>
                              </w:rPr>
                              <w:t>4</w:t>
                            </w:r>
                          </w:p>
                          <w:p w:rsidR="001A4956" w:rsidRPr="006B3BA4" w:rsidRDefault="001A4956" w:rsidP="001A495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1A495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Sepsis and </w:t>
                            </w:r>
                            <w:proofErr w:type="spellStart"/>
                            <w:r w:rsidRPr="001A4956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u w:val="single"/>
                              </w:rPr>
                              <w:t>Haemodynamic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10.8pt;margin-top:-18.35pt;width:303.6pt;height:77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" stroked="f" strokecolor="#c0504d [3205]" strokeweight="1pt">
                <v:stroke dashstyle="dash"/>
                <v:shadow color="#868686"/>
                <v:textbox>
                  <w:txbxContent>
                    <w:p w:rsidR="001A4956" w:rsidRPr="006B3BA4" w:rsidRDefault="001A4956" w:rsidP="001A495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Enrollment</w:t>
                      </w:r>
                      <w:r w:rsidRPr="006B3BA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Form</w:t>
                      </w:r>
                    </w:p>
                    <w:p w:rsidR="001A4956" w:rsidRPr="006B3BA4" w:rsidRDefault="001A4956" w:rsidP="001A4956">
                      <w:pP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  <w:lang w:eastAsia="zh-HK"/>
                        </w:rPr>
                      </w:pPr>
                      <w:r w:rsidRPr="006B3BA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mmissioned Training Program 201</w:t>
                      </w:r>
                      <w:r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  <w:lang w:eastAsia="zh-HK"/>
                        </w:rPr>
                        <w:t>3</w:t>
                      </w: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/201</w:t>
                      </w:r>
                      <w:r>
                        <w:rPr>
                          <w:rFonts w:ascii="Arial" w:hAnsi="Arial" w:cs="Arial" w:hint="eastAsia"/>
                          <w:b/>
                          <w:sz w:val="28"/>
                          <w:szCs w:val="28"/>
                          <w:lang w:eastAsia="zh-HK"/>
                        </w:rPr>
                        <w:t>4</w:t>
                      </w:r>
                    </w:p>
                    <w:p w:rsidR="001A4956" w:rsidRPr="006B3BA4" w:rsidRDefault="001A4956" w:rsidP="001A4956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1A4956"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 xml:space="preserve">Sepsis and </w:t>
                      </w:r>
                      <w:proofErr w:type="spellStart"/>
                      <w:r w:rsidRPr="001A4956">
                        <w:rPr>
                          <w:rFonts w:ascii="Arial" w:hAnsi="Arial" w:cs="Arial"/>
                          <w:b/>
                          <w:sz w:val="32"/>
                          <w:szCs w:val="32"/>
                          <w:u w:val="single"/>
                        </w:rPr>
                        <w:t>Haemodynamic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1A4956" w:rsidRDefault="001A4956" w:rsidP="00667FEB">
      <w:pPr>
        <w:snapToGrid w:val="0"/>
        <w:rPr>
          <w:rFonts w:ascii="Arial" w:hAnsi="Arial" w:cs="Arial"/>
          <w:lang w:eastAsia="zh-HK"/>
        </w:rPr>
      </w:pPr>
    </w:p>
    <w:p w:rsidR="001A4956" w:rsidRDefault="001A4956" w:rsidP="001A4956"/>
    <w:p w:rsidR="001A4956" w:rsidRDefault="001A4956" w:rsidP="001A4956"/>
    <w:p w:rsidR="001A4956" w:rsidRPr="00945235" w:rsidRDefault="001A4956" w:rsidP="001D506A">
      <w:pPr>
        <w:ind w:leftChars="187" w:left="449"/>
        <w:rPr>
          <w:rFonts w:ascii="Arial" w:hAnsi="Arial" w:cs="Arial"/>
          <w:sz w:val="26"/>
          <w:szCs w:val="26"/>
        </w:rPr>
      </w:pPr>
      <w:r w:rsidRPr="00945235">
        <w:rPr>
          <w:rFonts w:ascii="Arial" w:hAnsi="Arial" w:cs="Arial"/>
          <w:sz w:val="26"/>
          <w:szCs w:val="26"/>
        </w:rPr>
        <w:t>To: IEC, Q&amp;S, HAHO</w:t>
      </w:r>
    </w:p>
    <w:p w:rsidR="001A4956" w:rsidRPr="00945235" w:rsidRDefault="001A4956" w:rsidP="001D506A">
      <w:pPr>
        <w:ind w:leftChars="187" w:left="449" w:firstLineChars="150" w:firstLine="390"/>
        <w:rPr>
          <w:rFonts w:ascii="Arial" w:hAnsi="Arial" w:cs="Arial"/>
          <w:sz w:val="26"/>
          <w:szCs w:val="26"/>
        </w:rPr>
      </w:pPr>
      <w:r w:rsidRPr="00945235">
        <w:rPr>
          <w:rFonts w:ascii="Arial" w:hAnsi="Arial" w:cs="Arial"/>
          <w:sz w:val="26"/>
          <w:szCs w:val="26"/>
        </w:rPr>
        <w:t xml:space="preserve">Email: </w:t>
      </w:r>
      <w:r w:rsidRPr="001A4956">
        <w:rPr>
          <w:rFonts w:ascii="Arial" w:hAnsi="Arial" w:cs="Arial"/>
          <w:sz w:val="26"/>
          <w:szCs w:val="26"/>
        </w:rPr>
        <w:t xml:space="preserve">Mr. S C HUI, HOQ&amp;S </w:t>
      </w:r>
      <w:proofErr w:type="gramStart"/>
      <w:r w:rsidRPr="001A4956">
        <w:rPr>
          <w:rFonts w:ascii="Arial" w:hAnsi="Arial" w:cs="Arial"/>
          <w:sz w:val="26"/>
          <w:szCs w:val="26"/>
        </w:rPr>
        <w:t>CIII(</w:t>
      </w:r>
      <w:proofErr w:type="gramEnd"/>
      <w:r w:rsidRPr="001A4956">
        <w:rPr>
          <w:rFonts w:ascii="Arial" w:hAnsi="Arial" w:cs="Arial"/>
          <w:sz w:val="26"/>
          <w:szCs w:val="26"/>
        </w:rPr>
        <w:t>IEC/MICC)</w:t>
      </w:r>
      <w:r w:rsidRPr="00945235">
        <w:rPr>
          <w:rFonts w:ascii="Arial" w:hAnsi="Arial" w:cs="Arial"/>
          <w:sz w:val="26"/>
          <w:szCs w:val="26"/>
        </w:rPr>
        <w:t xml:space="preserve"> [</w:t>
      </w:r>
      <w:r w:rsidRPr="001A4956">
        <w:rPr>
          <w:rFonts w:ascii="Arial" w:hAnsi="Arial" w:cs="Arial"/>
          <w:sz w:val="26"/>
          <w:szCs w:val="26"/>
        </w:rPr>
        <w:t>hsc486@ha.org.hk</w:t>
      </w:r>
      <w:r w:rsidRPr="00945235">
        <w:rPr>
          <w:rFonts w:ascii="Arial" w:hAnsi="Arial" w:cs="Arial"/>
          <w:sz w:val="26"/>
          <w:szCs w:val="26"/>
        </w:rPr>
        <w:t>]</w:t>
      </w:r>
    </w:p>
    <w:p w:rsidR="001A4956" w:rsidRPr="00945235" w:rsidRDefault="001A4956" w:rsidP="001D506A">
      <w:pPr>
        <w:ind w:leftChars="187" w:left="449" w:firstLineChars="150" w:firstLine="390"/>
        <w:rPr>
          <w:rFonts w:ascii="Arial" w:hAnsi="Arial" w:cs="Arial"/>
          <w:sz w:val="26"/>
          <w:szCs w:val="26"/>
        </w:rPr>
      </w:pPr>
    </w:p>
    <w:p w:rsidR="001A4956" w:rsidRDefault="001A4956" w:rsidP="001D506A">
      <w:pPr>
        <w:ind w:leftChars="187" w:left="44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Organizer: </w:t>
      </w:r>
      <w:r w:rsidRPr="001A4956">
        <w:rPr>
          <w:rFonts w:ascii="Arial" w:hAnsi="Arial" w:cs="Arial"/>
          <w:sz w:val="26"/>
          <w:szCs w:val="26"/>
        </w:rPr>
        <w:t xml:space="preserve">Organizing Committee of Training workgroup under </w:t>
      </w:r>
      <w:proofErr w:type="gramStart"/>
      <w:r w:rsidRPr="001A4956">
        <w:rPr>
          <w:rFonts w:ascii="Arial" w:hAnsi="Arial" w:cs="Arial"/>
          <w:sz w:val="26"/>
          <w:szCs w:val="26"/>
        </w:rPr>
        <w:t>COC(</w:t>
      </w:r>
      <w:proofErr w:type="gramEnd"/>
      <w:r w:rsidRPr="001A4956">
        <w:rPr>
          <w:rFonts w:ascii="Arial" w:hAnsi="Arial" w:cs="Arial"/>
          <w:sz w:val="26"/>
          <w:szCs w:val="26"/>
        </w:rPr>
        <w:t>ICU)</w:t>
      </w:r>
    </w:p>
    <w:p w:rsidR="001A4956" w:rsidRDefault="001A4956" w:rsidP="001D506A">
      <w:pPr>
        <w:ind w:leftChars="187" w:left="44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Overseas speaker: </w:t>
      </w:r>
      <w:r w:rsidRPr="001A4956">
        <w:rPr>
          <w:rFonts w:ascii="Arial" w:hAnsi="Arial" w:cs="Arial"/>
          <w:sz w:val="26"/>
          <w:szCs w:val="26"/>
        </w:rPr>
        <w:t>Prof. Michael R. Pinsky</w:t>
      </w:r>
      <w:r>
        <w:rPr>
          <w:rFonts w:ascii="Arial" w:hAnsi="Arial" w:cs="Arial"/>
          <w:sz w:val="26"/>
          <w:szCs w:val="26"/>
        </w:rPr>
        <w:t xml:space="preserve">           </w:t>
      </w:r>
    </w:p>
    <w:p w:rsidR="00F07221" w:rsidRPr="00F07221" w:rsidRDefault="001A4956" w:rsidP="00F07221">
      <w:pPr>
        <w:ind w:leftChars="187" w:left="449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Local Speakers: </w:t>
      </w:r>
      <w:r w:rsidR="00F07221" w:rsidRPr="00F07221">
        <w:rPr>
          <w:rFonts w:ascii="Arial" w:hAnsi="Arial" w:cs="Arial"/>
          <w:sz w:val="26"/>
          <w:szCs w:val="26"/>
        </w:rPr>
        <w:t>Dr. L.S. Lau (QMH ICU)</w:t>
      </w:r>
    </w:p>
    <w:p w:rsidR="00F07221" w:rsidRPr="00F07221" w:rsidRDefault="00F07221" w:rsidP="00F07221">
      <w:pPr>
        <w:ind w:leftChars="187" w:left="449" w:firstLineChars="750" w:firstLine="1950"/>
        <w:rPr>
          <w:rFonts w:ascii="Arial" w:hAnsi="Arial" w:cs="Arial"/>
          <w:sz w:val="26"/>
          <w:szCs w:val="26"/>
        </w:rPr>
      </w:pPr>
      <w:r w:rsidRPr="00F07221">
        <w:rPr>
          <w:rFonts w:ascii="Arial" w:hAnsi="Arial" w:cs="Arial"/>
          <w:sz w:val="26"/>
          <w:szCs w:val="26"/>
        </w:rPr>
        <w:t>Dr. Iris Li (QMH MIC)</w:t>
      </w:r>
    </w:p>
    <w:p w:rsidR="00F07221" w:rsidRPr="00F07221" w:rsidRDefault="00F07221" w:rsidP="00F07221">
      <w:pPr>
        <w:ind w:leftChars="187" w:left="449" w:firstLineChars="750" w:firstLine="1950"/>
        <w:rPr>
          <w:rFonts w:ascii="Arial" w:hAnsi="Arial" w:cs="Arial"/>
          <w:sz w:val="26"/>
          <w:szCs w:val="26"/>
        </w:rPr>
      </w:pPr>
      <w:r w:rsidRPr="00F07221">
        <w:rPr>
          <w:rFonts w:ascii="Arial" w:hAnsi="Arial" w:cs="Arial"/>
          <w:sz w:val="26"/>
          <w:szCs w:val="26"/>
        </w:rPr>
        <w:t>Dr. H.P. Shum (PYNEH ICU)</w:t>
      </w:r>
    </w:p>
    <w:p w:rsidR="00F07221" w:rsidRDefault="00F07221" w:rsidP="00F07221">
      <w:pPr>
        <w:ind w:leftChars="187" w:left="449" w:firstLineChars="750" w:firstLine="1950"/>
        <w:rPr>
          <w:rFonts w:ascii="Arial" w:hAnsi="Arial" w:cs="Arial"/>
          <w:sz w:val="26"/>
          <w:szCs w:val="26"/>
          <w:lang w:eastAsia="zh-HK"/>
        </w:rPr>
      </w:pPr>
      <w:r w:rsidRPr="00F07221">
        <w:rPr>
          <w:rFonts w:ascii="Arial" w:hAnsi="Arial" w:cs="Arial"/>
          <w:sz w:val="26"/>
          <w:szCs w:val="26"/>
        </w:rPr>
        <w:t>Dr. C.K. Tong (PMH ICU)</w:t>
      </w:r>
    </w:p>
    <w:p w:rsidR="001A4956" w:rsidRPr="00292965" w:rsidRDefault="001A4956" w:rsidP="00F07221">
      <w:pPr>
        <w:rPr>
          <w:rFonts w:ascii="Arial" w:hAnsi="Arial" w:cs="Arial"/>
          <w:b/>
          <w:sz w:val="26"/>
          <w:szCs w:val="26"/>
          <w:lang w:eastAsia="zh-HK"/>
        </w:rPr>
      </w:pPr>
      <w:r w:rsidRPr="00292965">
        <w:rPr>
          <w:rFonts w:ascii="Arial" w:hAnsi="Arial" w:cs="Arial" w:hint="eastAsia"/>
          <w:b/>
          <w:sz w:val="26"/>
          <w:szCs w:val="26"/>
          <w:lang w:eastAsia="zh-HK"/>
        </w:rPr>
        <w:t>Program</w:t>
      </w:r>
    </w:p>
    <w:tbl>
      <w:tblPr>
        <w:tblStyle w:val="TableGrid"/>
        <w:tblW w:w="0" w:type="auto"/>
        <w:tblInd w:w="1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1440"/>
        <w:gridCol w:w="9180"/>
      </w:tblGrid>
      <w:tr w:rsidR="001A4956" w:rsidTr="00AE5D91">
        <w:tc>
          <w:tcPr>
            <w:tcW w:w="1440" w:type="dxa"/>
            <w:shd w:val="clear" w:color="auto" w:fill="C6D9F1" w:themeFill="text2" w:themeFillTint="33"/>
          </w:tcPr>
          <w:p w:rsidR="001A4956" w:rsidRPr="003F7A56" w:rsidRDefault="001A4956" w:rsidP="005A091A">
            <w:pPr>
              <w:jc w:val="center"/>
              <w:rPr>
                <w:rFonts w:ascii="Arial" w:hAnsi="Arial" w:cs="Arial"/>
                <w:b/>
                <w:szCs w:val="24"/>
                <w:lang w:eastAsia="zh-HK"/>
              </w:rPr>
            </w:pPr>
            <w:r>
              <w:rPr>
                <w:rFonts w:ascii="Arial" w:hAnsi="Arial" w:cs="Arial"/>
                <w:b/>
                <w:szCs w:val="24"/>
                <w:lang w:eastAsia="zh-HK"/>
              </w:rPr>
              <w:t>A</w:t>
            </w:r>
          </w:p>
        </w:tc>
        <w:tc>
          <w:tcPr>
            <w:tcW w:w="9180" w:type="dxa"/>
            <w:shd w:val="clear" w:color="auto" w:fill="C6D9F1" w:themeFill="text2" w:themeFillTint="33"/>
          </w:tcPr>
          <w:p w:rsidR="001A4956" w:rsidRPr="003F7A56" w:rsidRDefault="001A4956" w:rsidP="00F07221">
            <w:pPr>
              <w:rPr>
                <w:rFonts w:ascii="Arial" w:hAnsi="Arial" w:cs="Arial"/>
                <w:b/>
                <w:szCs w:val="24"/>
                <w:lang w:eastAsia="zh-HK"/>
              </w:rPr>
            </w:pPr>
            <w:r>
              <w:rPr>
                <w:rFonts w:ascii="Arial" w:hAnsi="Arial" w:cs="Arial"/>
                <w:b/>
                <w:szCs w:val="24"/>
              </w:rPr>
              <w:t>2</w:t>
            </w:r>
            <w:r w:rsidR="00F07221">
              <w:rPr>
                <w:rFonts w:ascii="Arial" w:hAnsi="Arial" w:cs="Arial" w:hint="eastAsia"/>
                <w:b/>
                <w:szCs w:val="24"/>
                <w:lang w:eastAsia="zh-HK"/>
              </w:rPr>
              <w:t>0</w:t>
            </w:r>
            <w:r>
              <w:rPr>
                <w:rFonts w:ascii="Arial" w:hAnsi="Arial" w:cs="Arial" w:hint="eastAsia"/>
                <w:b/>
                <w:szCs w:val="24"/>
                <w:lang w:eastAsia="zh-HK"/>
              </w:rPr>
              <w:t xml:space="preserve"> November</w:t>
            </w:r>
            <w:r w:rsidRPr="003F7A56">
              <w:rPr>
                <w:rFonts w:ascii="Arial" w:hAnsi="Arial" w:cs="Arial"/>
                <w:b/>
                <w:szCs w:val="24"/>
              </w:rPr>
              <w:t xml:space="preserve"> 2013 (</w:t>
            </w:r>
            <w:r w:rsidR="00F07221">
              <w:rPr>
                <w:rFonts w:ascii="Arial" w:hAnsi="Arial" w:cs="Arial" w:hint="eastAsia"/>
                <w:b/>
                <w:szCs w:val="24"/>
                <w:lang w:eastAsia="zh-HK"/>
              </w:rPr>
              <w:t>Wed</w:t>
            </w:r>
            <w:r w:rsidRPr="003F7A56">
              <w:rPr>
                <w:rFonts w:ascii="Arial" w:hAnsi="Arial" w:cs="Arial"/>
                <w:b/>
                <w:szCs w:val="24"/>
              </w:rPr>
              <w:t>)</w:t>
            </w:r>
            <w:r w:rsidR="008062D1">
              <w:rPr>
                <w:rFonts w:ascii="Arial" w:hAnsi="Arial" w:cs="Arial"/>
                <w:b/>
                <w:szCs w:val="24"/>
              </w:rPr>
              <w:t>:</w:t>
            </w:r>
            <w:r w:rsidR="008062D1">
              <w:rPr>
                <w:rFonts w:ascii="Arial" w:hAnsi="Arial" w:cs="Arial" w:hint="eastAsia"/>
                <w:b/>
                <w:szCs w:val="24"/>
                <w:lang w:eastAsia="zh-HK"/>
              </w:rPr>
              <w:t xml:space="preserve"> </w:t>
            </w:r>
            <w:r w:rsidRPr="001A4956">
              <w:rPr>
                <w:rFonts w:ascii="Arial" w:hAnsi="Arial" w:cs="Arial"/>
                <w:b/>
                <w:szCs w:val="24"/>
              </w:rPr>
              <w:t>Sepsis</w:t>
            </w:r>
          </w:p>
        </w:tc>
      </w:tr>
      <w:tr w:rsidR="001A4956" w:rsidTr="00AE5D91">
        <w:tc>
          <w:tcPr>
            <w:tcW w:w="1440" w:type="dxa"/>
            <w:shd w:val="clear" w:color="auto" w:fill="C6D9F1" w:themeFill="text2" w:themeFillTint="33"/>
          </w:tcPr>
          <w:p w:rsidR="001A4956" w:rsidRPr="003F7A56" w:rsidRDefault="001A4956" w:rsidP="005A091A">
            <w:pPr>
              <w:jc w:val="center"/>
              <w:rPr>
                <w:rFonts w:ascii="Arial" w:hAnsi="Arial" w:cs="Arial"/>
                <w:b/>
                <w:szCs w:val="24"/>
                <w:lang w:eastAsia="zh-HK"/>
              </w:rPr>
            </w:pPr>
            <w:r>
              <w:rPr>
                <w:rFonts w:ascii="Arial" w:hAnsi="Arial" w:cs="Arial"/>
                <w:b/>
                <w:szCs w:val="24"/>
                <w:lang w:eastAsia="zh-HK"/>
              </w:rPr>
              <w:t>B</w:t>
            </w:r>
          </w:p>
        </w:tc>
        <w:tc>
          <w:tcPr>
            <w:tcW w:w="9180" w:type="dxa"/>
            <w:shd w:val="clear" w:color="auto" w:fill="C6D9F1" w:themeFill="text2" w:themeFillTint="33"/>
          </w:tcPr>
          <w:p w:rsidR="001A4956" w:rsidRPr="003F7A56" w:rsidRDefault="00F07221" w:rsidP="001A4956">
            <w:pPr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 w:hint="eastAsia"/>
                <w:b/>
                <w:szCs w:val="24"/>
                <w:lang w:eastAsia="zh-HK"/>
              </w:rPr>
              <w:t>21 November 2013 (Thu</w:t>
            </w:r>
            <w:r w:rsidR="001A4956">
              <w:rPr>
                <w:rFonts w:ascii="Arial" w:hAnsi="Arial" w:cs="Arial"/>
                <w:b/>
                <w:szCs w:val="24"/>
              </w:rPr>
              <w:t>)</w:t>
            </w:r>
            <w:r w:rsidR="001A4956" w:rsidRPr="003F7A56">
              <w:rPr>
                <w:rFonts w:ascii="Arial" w:hAnsi="Arial" w:cs="Arial"/>
                <w:b/>
                <w:szCs w:val="24"/>
              </w:rPr>
              <w:t xml:space="preserve">: </w:t>
            </w:r>
            <w:proofErr w:type="spellStart"/>
            <w:r w:rsidR="001A4956" w:rsidRPr="001A4956">
              <w:rPr>
                <w:rFonts w:ascii="Arial" w:hAnsi="Arial" w:cs="Arial"/>
                <w:b/>
                <w:szCs w:val="24"/>
              </w:rPr>
              <w:t>Haemodynamic</w:t>
            </w:r>
            <w:proofErr w:type="spellEnd"/>
          </w:p>
        </w:tc>
      </w:tr>
    </w:tbl>
    <w:p w:rsidR="001A4956" w:rsidRDefault="001A4956" w:rsidP="001A4956">
      <w:pPr>
        <w:rPr>
          <w:rFonts w:ascii="Times New Roman" w:hAnsi="Times New Roman" w:cs="Times New Roman"/>
          <w:sz w:val="26"/>
          <w:szCs w:val="26"/>
          <w:lang w:eastAsia="zh-HK"/>
        </w:rPr>
      </w:pPr>
    </w:p>
    <w:tbl>
      <w:tblPr>
        <w:tblStyle w:val="TableGrid"/>
        <w:tblW w:w="10682" w:type="dxa"/>
        <w:shd w:val="clear" w:color="auto" w:fill="FFFF00"/>
        <w:tblLook w:val="04A0" w:firstRow="1" w:lastRow="0" w:firstColumn="1" w:lastColumn="0" w:noHBand="0" w:noVBand="1"/>
      </w:tblPr>
      <w:tblGrid>
        <w:gridCol w:w="1381"/>
        <w:gridCol w:w="1565"/>
        <w:gridCol w:w="1782"/>
        <w:gridCol w:w="927"/>
        <w:gridCol w:w="1483"/>
        <w:gridCol w:w="2098"/>
        <w:gridCol w:w="399"/>
        <w:gridCol w:w="329"/>
        <w:gridCol w:w="390"/>
        <w:gridCol w:w="328"/>
      </w:tblGrid>
      <w:tr w:rsidR="00835925" w:rsidTr="00835925">
        <w:tc>
          <w:tcPr>
            <w:tcW w:w="1381" w:type="dxa"/>
            <w:shd w:val="clear" w:color="auto" w:fill="auto"/>
          </w:tcPr>
          <w:p w:rsidR="00835925" w:rsidRPr="00835925" w:rsidRDefault="00835925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 xml:space="preserve">Hospital/ </w:t>
            </w:r>
            <w:proofErr w:type="spellStart"/>
            <w:r w:rsidRPr="00835925">
              <w:rPr>
                <w:rFonts w:ascii="Arial" w:hAnsi="Arial" w:cs="Arial"/>
                <w:b/>
                <w:sz w:val="22"/>
              </w:rPr>
              <w:t>Dept</w:t>
            </w:r>
            <w:proofErr w:type="spellEnd"/>
          </w:p>
        </w:tc>
        <w:tc>
          <w:tcPr>
            <w:tcW w:w="1565" w:type="dxa"/>
          </w:tcPr>
          <w:p w:rsidR="00835925" w:rsidRPr="00835925" w:rsidRDefault="00835925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  <w:lang w:eastAsia="zh-HK"/>
              </w:rPr>
            </w:pPr>
            <w:r w:rsidRPr="00835925">
              <w:rPr>
                <w:rFonts w:ascii="Arial" w:hAnsi="Arial" w:cs="Arial" w:hint="eastAsia"/>
                <w:b/>
                <w:sz w:val="22"/>
                <w:lang w:eastAsia="zh-HK"/>
              </w:rPr>
              <w:t>e-Learner ID</w:t>
            </w:r>
          </w:p>
        </w:tc>
        <w:tc>
          <w:tcPr>
            <w:tcW w:w="1782" w:type="dxa"/>
            <w:shd w:val="clear" w:color="auto" w:fill="auto"/>
          </w:tcPr>
          <w:p w:rsidR="00835925" w:rsidRPr="00835925" w:rsidRDefault="00835925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>Name</w:t>
            </w:r>
          </w:p>
          <w:p w:rsidR="00835925" w:rsidRPr="00835925" w:rsidRDefault="00835925" w:rsidP="00835925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925">
              <w:rPr>
                <w:rFonts w:ascii="Arial" w:hAnsi="Arial" w:cs="Arial"/>
                <w:sz w:val="20"/>
                <w:szCs w:val="20"/>
              </w:rPr>
              <w:t xml:space="preserve">(Prof/ Dr/ </w:t>
            </w:r>
            <w:proofErr w:type="spellStart"/>
            <w:r w:rsidRPr="00835925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 w:rsidRPr="00835925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835925">
              <w:rPr>
                <w:rFonts w:ascii="Arial" w:hAnsi="Arial" w:cs="Arial"/>
                <w:sz w:val="20"/>
                <w:szCs w:val="20"/>
              </w:rPr>
              <w:t>Mrs</w:t>
            </w:r>
            <w:proofErr w:type="spellEnd"/>
            <w:r w:rsidRPr="00835925">
              <w:rPr>
                <w:rFonts w:ascii="Arial" w:hAnsi="Arial" w:cs="Arial" w:hint="eastAsia"/>
                <w:sz w:val="20"/>
                <w:szCs w:val="20"/>
                <w:lang w:eastAsia="zh-HK"/>
              </w:rPr>
              <w:t xml:space="preserve">/ </w:t>
            </w:r>
            <w:proofErr w:type="spellStart"/>
            <w:r w:rsidRPr="00835925">
              <w:rPr>
                <w:rFonts w:ascii="Arial" w:hAnsi="Arial" w:cs="Arial" w:hint="eastAsia"/>
                <w:sz w:val="20"/>
                <w:szCs w:val="20"/>
                <w:lang w:eastAsia="zh-HK"/>
              </w:rPr>
              <w:t>Mr</w:t>
            </w:r>
            <w:proofErr w:type="spellEnd"/>
            <w:r w:rsidRPr="00835925">
              <w:rPr>
                <w:rFonts w:ascii="Arial" w:hAnsi="Arial" w:cs="Arial" w:hint="eastAsia"/>
                <w:sz w:val="20"/>
                <w:szCs w:val="20"/>
                <w:lang w:eastAsia="zh-HK"/>
              </w:rPr>
              <w:t>)</w:t>
            </w:r>
          </w:p>
        </w:tc>
        <w:tc>
          <w:tcPr>
            <w:tcW w:w="927" w:type="dxa"/>
            <w:shd w:val="clear" w:color="auto" w:fill="auto"/>
          </w:tcPr>
          <w:p w:rsidR="00835925" w:rsidRPr="00835925" w:rsidRDefault="00835925" w:rsidP="00835925">
            <w:pPr>
              <w:snapToGrid w:val="0"/>
              <w:rPr>
                <w:rFonts w:ascii="Arial" w:hAnsi="Arial" w:cs="Arial"/>
                <w:b/>
                <w:sz w:val="22"/>
                <w:lang w:eastAsia="zh-HK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>Post</w:t>
            </w:r>
            <w:r w:rsidRPr="00835925">
              <w:rPr>
                <w:rFonts w:ascii="Arial" w:hAnsi="Arial" w:cs="Arial" w:hint="eastAsia"/>
                <w:b/>
                <w:sz w:val="22"/>
                <w:lang w:eastAsia="zh-HK"/>
              </w:rPr>
              <w:t>/ Rank</w:t>
            </w:r>
          </w:p>
        </w:tc>
        <w:tc>
          <w:tcPr>
            <w:tcW w:w="1483" w:type="dxa"/>
            <w:shd w:val="clear" w:color="auto" w:fill="auto"/>
          </w:tcPr>
          <w:p w:rsidR="00835925" w:rsidRPr="00835925" w:rsidRDefault="00835925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  <w:lang w:eastAsia="zh-HK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>Contact</w:t>
            </w:r>
          </w:p>
          <w:p w:rsidR="00835925" w:rsidRPr="00835925" w:rsidRDefault="00835925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 xml:space="preserve">Tel. No. </w:t>
            </w:r>
          </w:p>
        </w:tc>
        <w:tc>
          <w:tcPr>
            <w:tcW w:w="2098" w:type="dxa"/>
            <w:shd w:val="clear" w:color="auto" w:fill="auto"/>
          </w:tcPr>
          <w:p w:rsidR="00835925" w:rsidRPr="00835925" w:rsidRDefault="00835925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</w:rPr>
            </w:pPr>
            <w:r w:rsidRPr="00835925">
              <w:rPr>
                <w:rFonts w:ascii="Arial" w:hAnsi="Arial" w:cs="Arial"/>
                <w:b/>
                <w:sz w:val="22"/>
              </w:rPr>
              <w:t>Email</w:t>
            </w:r>
          </w:p>
        </w:tc>
        <w:tc>
          <w:tcPr>
            <w:tcW w:w="1446" w:type="dxa"/>
            <w:gridSpan w:val="4"/>
          </w:tcPr>
          <w:p w:rsidR="00835925" w:rsidRPr="00835925" w:rsidRDefault="00835925" w:rsidP="00835925">
            <w:pPr>
              <w:snapToGrid w:val="0"/>
              <w:jc w:val="center"/>
              <w:rPr>
                <w:rFonts w:ascii="Arial" w:hAnsi="Arial" w:cs="Arial"/>
                <w:b/>
                <w:sz w:val="22"/>
                <w:lang w:eastAsia="zh-HK"/>
              </w:rPr>
            </w:pPr>
            <w:r w:rsidRPr="00835925">
              <w:rPr>
                <w:rFonts w:ascii="Arial" w:hAnsi="Arial" w:cs="Arial" w:hint="eastAsia"/>
                <w:b/>
                <w:sz w:val="22"/>
                <w:lang w:eastAsia="zh-HK"/>
              </w:rPr>
              <w:t>Program</w:t>
            </w:r>
          </w:p>
          <w:p w:rsidR="00835925" w:rsidRPr="00835925" w:rsidRDefault="00835925" w:rsidP="00835925">
            <w:pPr>
              <w:snapToGrid w:val="0"/>
              <w:jc w:val="center"/>
              <w:rPr>
                <w:rFonts w:ascii="Arial" w:hAnsi="Arial" w:cs="Arial"/>
                <w:sz w:val="22"/>
                <w:lang w:eastAsia="zh-HK"/>
              </w:rPr>
            </w:pPr>
            <w:r w:rsidRPr="00835925">
              <w:rPr>
                <w:rFonts w:ascii="Arial" w:hAnsi="Arial" w:cs="Arial" w:hint="eastAsia"/>
                <w:sz w:val="22"/>
                <w:lang w:eastAsia="zh-HK"/>
              </w:rPr>
              <w:t xml:space="preserve">(please </w:t>
            </w:r>
            <w:r w:rsidRPr="00835925">
              <w:rPr>
                <w:rFonts w:ascii="Arial" w:hAnsi="Arial" w:cs="Arial"/>
                <w:sz w:val="22"/>
                <w:lang w:eastAsia="zh-HK"/>
              </w:rPr>
              <w:t>‘‘</w:t>
            </w:r>
            <w:r w:rsidRPr="00835925">
              <w:rPr>
                <w:rFonts w:ascii="Arial" w:hAnsi="Arial" w:cs="Arial" w:hint="eastAsia"/>
                <w:sz w:val="22"/>
                <w:lang w:eastAsia="zh-HK"/>
              </w:rPr>
              <w:sym w:font="Wingdings" w:char="F0FC"/>
            </w:r>
            <w:r w:rsidRPr="00835925">
              <w:rPr>
                <w:rFonts w:ascii="Arial" w:hAnsi="Arial" w:cs="Arial"/>
                <w:sz w:val="22"/>
                <w:lang w:eastAsia="zh-HK"/>
              </w:rPr>
              <w:t>’’</w:t>
            </w:r>
            <w:r w:rsidRPr="00835925">
              <w:rPr>
                <w:rFonts w:ascii="Arial" w:hAnsi="Arial" w:cs="Arial" w:hint="eastAsia"/>
                <w:sz w:val="22"/>
                <w:lang w:eastAsia="zh-HK"/>
              </w:rPr>
              <w:t>)</w:t>
            </w:r>
          </w:p>
        </w:tc>
      </w:tr>
      <w:tr w:rsidR="00835925" w:rsidTr="00835925">
        <w:tc>
          <w:tcPr>
            <w:tcW w:w="1381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565" w:type="dxa"/>
          </w:tcPr>
          <w:p w:rsidR="00835925" w:rsidRPr="008C1B0E" w:rsidRDefault="00835925" w:rsidP="00324BF7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  <w:tc>
          <w:tcPr>
            <w:tcW w:w="1782" w:type="dxa"/>
            <w:shd w:val="clear" w:color="auto" w:fill="auto"/>
          </w:tcPr>
          <w:p w:rsidR="00835925" w:rsidRPr="008C1B0E" w:rsidRDefault="00835925" w:rsidP="00324BF7">
            <w:pPr>
              <w:rPr>
                <w:rFonts w:ascii="Times New Roman" w:hAnsi="Times New Roman" w:cs="Times New Roman"/>
                <w:sz w:val="22"/>
                <w:lang w:eastAsia="zh-HK"/>
              </w:rPr>
            </w:pPr>
          </w:p>
        </w:tc>
        <w:tc>
          <w:tcPr>
            <w:tcW w:w="927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1483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2098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835925" w:rsidRPr="008E6FD5" w:rsidRDefault="00835925" w:rsidP="00324BF7">
            <w:pPr>
              <w:rPr>
                <w:rFonts w:ascii="Arial" w:hAnsi="Arial" w:cs="Arial"/>
                <w:b/>
                <w:szCs w:val="24"/>
                <w:lang w:eastAsia="zh-HK"/>
              </w:rPr>
            </w:pPr>
            <w:r w:rsidRPr="008E6FD5">
              <w:rPr>
                <w:rFonts w:ascii="Arial" w:hAnsi="Arial" w:cs="Arial"/>
                <w:b/>
                <w:szCs w:val="24"/>
                <w:lang w:eastAsia="zh-HK"/>
              </w:rPr>
              <w:t>A</w:t>
            </w:r>
          </w:p>
        </w:tc>
        <w:tc>
          <w:tcPr>
            <w:tcW w:w="329" w:type="dxa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835925" w:rsidRPr="008E6FD5" w:rsidRDefault="00835925" w:rsidP="00324BF7">
            <w:pPr>
              <w:rPr>
                <w:rFonts w:ascii="Arial" w:hAnsi="Arial" w:cs="Arial"/>
                <w:b/>
                <w:szCs w:val="24"/>
                <w:lang w:eastAsia="zh-HK"/>
              </w:rPr>
            </w:pPr>
            <w:r w:rsidRPr="008E6FD5">
              <w:rPr>
                <w:rFonts w:ascii="Arial" w:hAnsi="Arial" w:cs="Arial"/>
                <w:b/>
                <w:szCs w:val="24"/>
                <w:lang w:eastAsia="zh-HK"/>
              </w:rPr>
              <w:t>B</w:t>
            </w:r>
          </w:p>
        </w:tc>
        <w:tc>
          <w:tcPr>
            <w:tcW w:w="328" w:type="dxa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835925" w:rsidTr="00835925">
        <w:tc>
          <w:tcPr>
            <w:tcW w:w="1381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A</w:t>
            </w:r>
          </w:p>
        </w:tc>
        <w:tc>
          <w:tcPr>
            <w:tcW w:w="329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B</w:t>
            </w:r>
          </w:p>
        </w:tc>
        <w:tc>
          <w:tcPr>
            <w:tcW w:w="328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835925" w:rsidTr="00835925">
        <w:tc>
          <w:tcPr>
            <w:tcW w:w="1381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A</w:t>
            </w:r>
          </w:p>
        </w:tc>
        <w:tc>
          <w:tcPr>
            <w:tcW w:w="329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B</w:t>
            </w:r>
          </w:p>
        </w:tc>
        <w:tc>
          <w:tcPr>
            <w:tcW w:w="328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835925" w:rsidTr="00835925">
        <w:tc>
          <w:tcPr>
            <w:tcW w:w="1381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A</w:t>
            </w:r>
          </w:p>
        </w:tc>
        <w:tc>
          <w:tcPr>
            <w:tcW w:w="329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B</w:t>
            </w:r>
          </w:p>
        </w:tc>
        <w:tc>
          <w:tcPr>
            <w:tcW w:w="328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835925" w:rsidTr="00835925">
        <w:tc>
          <w:tcPr>
            <w:tcW w:w="1381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A</w:t>
            </w:r>
          </w:p>
        </w:tc>
        <w:tc>
          <w:tcPr>
            <w:tcW w:w="329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B</w:t>
            </w:r>
          </w:p>
        </w:tc>
        <w:tc>
          <w:tcPr>
            <w:tcW w:w="328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835925" w:rsidTr="00835925">
        <w:tc>
          <w:tcPr>
            <w:tcW w:w="1381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:rsidR="00835925" w:rsidRDefault="00835925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A</w:t>
            </w:r>
          </w:p>
        </w:tc>
        <w:tc>
          <w:tcPr>
            <w:tcW w:w="329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835925" w:rsidRPr="008E6FD5" w:rsidRDefault="00835925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B</w:t>
            </w:r>
          </w:p>
        </w:tc>
        <w:tc>
          <w:tcPr>
            <w:tcW w:w="328" w:type="dxa"/>
          </w:tcPr>
          <w:p w:rsidR="00835925" w:rsidRDefault="00835925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D934F6" w:rsidTr="00835925">
        <w:tc>
          <w:tcPr>
            <w:tcW w:w="1381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D934F6" w:rsidRPr="008E6FD5" w:rsidRDefault="00D934F6" w:rsidP="00E0087D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A</w:t>
            </w:r>
          </w:p>
        </w:tc>
        <w:tc>
          <w:tcPr>
            <w:tcW w:w="329" w:type="dxa"/>
          </w:tcPr>
          <w:p w:rsidR="00D934F6" w:rsidRDefault="00D934F6" w:rsidP="00E0087D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D934F6" w:rsidRPr="008E6FD5" w:rsidRDefault="00D934F6" w:rsidP="00E0087D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B</w:t>
            </w:r>
          </w:p>
        </w:tc>
        <w:tc>
          <w:tcPr>
            <w:tcW w:w="328" w:type="dxa"/>
          </w:tcPr>
          <w:p w:rsidR="00D934F6" w:rsidRDefault="00D934F6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D934F6" w:rsidTr="00835925">
        <w:tc>
          <w:tcPr>
            <w:tcW w:w="1381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D934F6" w:rsidRPr="008E6FD5" w:rsidRDefault="00D934F6" w:rsidP="00E0087D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A</w:t>
            </w:r>
          </w:p>
        </w:tc>
        <w:tc>
          <w:tcPr>
            <w:tcW w:w="329" w:type="dxa"/>
          </w:tcPr>
          <w:p w:rsidR="00D934F6" w:rsidRDefault="00D934F6" w:rsidP="00E0087D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D934F6" w:rsidRPr="008E6FD5" w:rsidRDefault="00D934F6" w:rsidP="00E0087D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B</w:t>
            </w:r>
          </w:p>
        </w:tc>
        <w:tc>
          <w:tcPr>
            <w:tcW w:w="328" w:type="dxa"/>
          </w:tcPr>
          <w:p w:rsidR="00D934F6" w:rsidRDefault="00D934F6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D934F6" w:rsidTr="00835925">
        <w:tc>
          <w:tcPr>
            <w:tcW w:w="1381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D934F6" w:rsidRPr="008E6FD5" w:rsidRDefault="00D934F6" w:rsidP="00E0087D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A</w:t>
            </w:r>
          </w:p>
        </w:tc>
        <w:tc>
          <w:tcPr>
            <w:tcW w:w="329" w:type="dxa"/>
          </w:tcPr>
          <w:p w:rsidR="00D934F6" w:rsidRDefault="00D934F6" w:rsidP="00E0087D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D934F6" w:rsidRPr="008E6FD5" w:rsidRDefault="00D934F6" w:rsidP="00E0087D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B</w:t>
            </w:r>
          </w:p>
        </w:tc>
        <w:tc>
          <w:tcPr>
            <w:tcW w:w="328" w:type="dxa"/>
          </w:tcPr>
          <w:p w:rsidR="00D934F6" w:rsidRDefault="00D934F6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</w:tr>
      <w:tr w:rsidR="00D934F6" w:rsidTr="00835925">
        <w:tc>
          <w:tcPr>
            <w:tcW w:w="1381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82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7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83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8" w:type="dxa"/>
            <w:shd w:val="clear" w:color="auto" w:fill="auto"/>
          </w:tcPr>
          <w:p w:rsidR="00D934F6" w:rsidRDefault="00D934F6" w:rsidP="00324BF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</w:tcPr>
          <w:p w:rsidR="00D934F6" w:rsidRPr="008E6FD5" w:rsidRDefault="00D934F6" w:rsidP="00E0087D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A</w:t>
            </w:r>
          </w:p>
        </w:tc>
        <w:tc>
          <w:tcPr>
            <w:tcW w:w="329" w:type="dxa"/>
          </w:tcPr>
          <w:p w:rsidR="00D934F6" w:rsidRDefault="00D934F6" w:rsidP="00E0087D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tc>
          <w:tcPr>
            <w:tcW w:w="390" w:type="dxa"/>
          </w:tcPr>
          <w:p w:rsidR="00D934F6" w:rsidRPr="008E6FD5" w:rsidRDefault="00D934F6" w:rsidP="00E0087D">
            <w:pPr>
              <w:rPr>
                <w:rFonts w:ascii="Arial" w:hAnsi="Arial" w:cs="Arial"/>
                <w:b/>
                <w:szCs w:val="24"/>
              </w:rPr>
            </w:pPr>
            <w:r w:rsidRPr="008E6FD5">
              <w:rPr>
                <w:rFonts w:ascii="Arial" w:hAnsi="Arial" w:cs="Arial"/>
                <w:b/>
                <w:szCs w:val="24"/>
              </w:rPr>
              <w:t>B</w:t>
            </w:r>
          </w:p>
        </w:tc>
        <w:tc>
          <w:tcPr>
            <w:tcW w:w="328" w:type="dxa"/>
          </w:tcPr>
          <w:p w:rsidR="00D934F6" w:rsidRDefault="00D934F6" w:rsidP="001F3F89">
            <w:pPr>
              <w:rPr>
                <w:rFonts w:ascii="Times New Roman" w:hAnsi="Times New Roman" w:cs="Times New Roman"/>
                <w:sz w:val="26"/>
                <w:szCs w:val="26"/>
                <w:lang w:eastAsia="zh-HK"/>
              </w:rPr>
            </w:pPr>
          </w:p>
        </w:tc>
        <w:bookmarkStart w:id="0" w:name="_GoBack"/>
        <w:bookmarkEnd w:id="0"/>
      </w:tr>
    </w:tbl>
    <w:p w:rsidR="001A4956" w:rsidRPr="003F7A56" w:rsidRDefault="001A4956" w:rsidP="001A4956">
      <w:pPr>
        <w:rPr>
          <w:rFonts w:ascii="Arial" w:hAnsi="Arial" w:cs="Arial"/>
          <w:sz w:val="26"/>
          <w:szCs w:val="26"/>
        </w:rPr>
      </w:pPr>
      <w:proofErr w:type="gramStart"/>
      <w:r w:rsidRPr="003F7A56">
        <w:rPr>
          <w:rFonts w:ascii="Arial" w:hAnsi="Arial" w:cs="Arial"/>
          <w:sz w:val="26"/>
          <w:szCs w:val="26"/>
        </w:rPr>
        <w:t>CME/ CNE/ CPD accreditation available.</w:t>
      </w:r>
      <w:proofErr w:type="gramEnd"/>
    </w:p>
    <w:p w:rsidR="001A4956" w:rsidRPr="003F7A56" w:rsidRDefault="001A4956" w:rsidP="001A4956">
      <w:pPr>
        <w:rPr>
          <w:rFonts w:ascii="Arial" w:hAnsi="Arial" w:cs="Arial"/>
          <w:sz w:val="26"/>
          <w:szCs w:val="26"/>
        </w:rPr>
      </w:pPr>
    </w:p>
    <w:p w:rsidR="001A4956" w:rsidRPr="00F93C7C" w:rsidRDefault="001A4956" w:rsidP="001A4956">
      <w:pPr>
        <w:rPr>
          <w:rFonts w:ascii="Arial" w:hAnsi="Arial" w:cs="Arial"/>
          <w:b/>
          <w:i/>
          <w:sz w:val="26"/>
          <w:szCs w:val="26"/>
        </w:rPr>
      </w:pPr>
      <w:r w:rsidRPr="00F93C7C">
        <w:rPr>
          <w:rFonts w:ascii="Arial" w:hAnsi="Arial" w:cs="Arial"/>
          <w:b/>
          <w:i/>
          <w:sz w:val="26"/>
          <w:szCs w:val="26"/>
          <w:u w:val="single"/>
        </w:rPr>
        <w:t>Remark</w:t>
      </w:r>
      <w:r w:rsidRPr="00F93C7C">
        <w:rPr>
          <w:rFonts w:ascii="Arial" w:hAnsi="Arial" w:cs="Arial"/>
          <w:b/>
          <w:i/>
          <w:sz w:val="26"/>
          <w:szCs w:val="26"/>
        </w:rPr>
        <w:t xml:space="preserve">: </w:t>
      </w:r>
    </w:p>
    <w:p w:rsidR="001A4956" w:rsidRPr="00F93C7C" w:rsidRDefault="001A4956" w:rsidP="001A4956">
      <w:pPr>
        <w:rPr>
          <w:rFonts w:ascii="Arial" w:hAnsi="Arial" w:cs="Arial"/>
          <w:i/>
          <w:sz w:val="26"/>
          <w:szCs w:val="26"/>
        </w:rPr>
      </w:pPr>
      <w:r w:rsidRPr="00F93C7C">
        <w:rPr>
          <w:rFonts w:ascii="Arial" w:hAnsi="Arial" w:cs="Arial"/>
          <w:b/>
          <w:i/>
          <w:sz w:val="26"/>
          <w:szCs w:val="26"/>
        </w:rPr>
        <w:t>Enrollment deadline:</w:t>
      </w:r>
      <w:r w:rsidRPr="00F93C7C">
        <w:rPr>
          <w:rFonts w:ascii="Arial" w:hAnsi="Arial" w:cs="Arial"/>
          <w:i/>
          <w:sz w:val="26"/>
          <w:szCs w:val="26"/>
        </w:rPr>
        <w:t xml:space="preserve"> </w:t>
      </w:r>
      <w:r w:rsidRPr="00F93C7C">
        <w:rPr>
          <w:rFonts w:ascii="Arial" w:hAnsi="Arial" w:cs="Arial"/>
          <w:i/>
          <w:sz w:val="26"/>
          <w:szCs w:val="26"/>
          <w:u w:val="single"/>
        </w:rPr>
        <w:t>31 October 2013 (Thu</w:t>
      </w:r>
      <w:r w:rsidRPr="00F93C7C">
        <w:rPr>
          <w:rFonts w:ascii="Arial" w:hAnsi="Arial" w:cs="Arial" w:hint="eastAsia"/>
          <w:i/>
          <w:sz w:val="26"/>
          <w:szCs w:val="26"/>
          <w:u w:val="single"/>
          <w:lang w:eastAsia="zh-HK"/>
        </w:rPr>
        <w:t>rsday)</w:t>
      </w:r>
    </w:p>
    <w:p w:rsidR="001A4956" w:rsidRPr="00F93C7C" w:rsidRDefault="001A4956" w:rsidP="001A4956">
      <w:pPr>
        <w:rPr>
          <w:rFonts w:ascii="Arial" w:hAnsi="Arial" w:cs="Arial"/>
          <w:i/>
          <w:lang w:eastAsia="zh-HK"/>
        </w:rPr>
      </w:pPr>
      <w:r w:rsidRPr="00F93C7C">
        <w:rPr>
          <w:rFonts w:ascii="Arial" w:hAnsi="Arial" w:cs="Arial"/>
          <w:i/>
          <w:sz w:val="26"/>
          <w:szCs w:val="26"/>
        </w:rPr>
        <w:t>The enrollment would be in first come first serve basis</w:t>
      </w:r>
      <w:r w:rsidRPr="00F93C7C">
        <w:rPr>
          <w:rFonts w:ascii="Arial" w:hAnsi="Arial" w:cs="Arial"/>
          <w:i/>
        </w:rPr>
        <w:t xml:space="preserve">, all successful </w:t>
      </w:r>
      <w:r w:rsidR="004B28AA" w:rsidRPr="00F93C7C">
        <w:rPr>
          <w:rFonts w:ascii="Arial" w:hAnsi="Arial" w:cs="Arial" w:hint="eastAsia"/>
          <w:i/>
          <w:lang w:eastAsia="zh-HK"/>
        </w:rPr>
        <w:t>applicants will</w:t>
      </w:r>
      <w:r w:rsidRPr="00F93C7C">
        <w:rPr>
          <w:rFonts w:ascii="Arial" w:hAnsi="Arial" w:cs="Arial"/>
          <w:i/>
        </w:rPr>
        <w:t xml:space="preserve"> be notified with the program run-down</w:t>
      </w:r>
      <w:r w:rsidR="0038231E" w:rsidRPr="00F93C7C">
        <w:rPr>
          <w:rFonts w:ascii="Arial" w:hAnsi="Arial" w:cs="Arial" w:hint="eastAsia"/>
          <w:i/>
          <w:lang w:eastAsia="zh-HK"/>
        </w:rPr>
        <w:t xml:space="preserve"> through your email</w:t>
      </w:r>
      <w:r w:rsidRPr="00F93C7C">
        <w:rPr>
          <w:rFonts w:ascii="Arial" w:hAnsi="Arial" w:cs="Arial" w:hint="eastAsia"/>
          <w:i/>
          <w:lang w:eastAsia="zh-HK"/>
        </w:rPr>
        <w:t>.</w:t>
      </w:r>
    </w:p>
    <w:p w:rsidR="001A4956" w:rsidRPr="00F93C7C" w:rsidRDefault="001A4956" w:rsidP="005A091A">
      <w:pPr>
        <w:rPr>
          <w:rFonts w:ascii="Arial" w:hAnsi="Arial" w:cs="Arial"/>
          <w:i/>
          <w:szCs w:val="24"/>
          <w:lang w:eastAsia="zh-HK"/>
        </w:rPr>
      </w:pPr>
      <w:r w:rsidRPr="00F93C7C">
        <w:rPr>
          <w:rFonts w:ascii="Arial" w:hAnsi="Arial" w:cs="Arial"/>
          <w:b/>
          <w:i/>
          <w:sz w:val="26"/>
          <w:szCs w:val="26"/>
        </w:rPr>
        <w:t>Enquiries:</w:t>
      </w:r>
      <w:r w:rsidRPr="00F93C7C">
        <w:rPr>
          <w:rFonts w:ascii="Arial" w:hAnsi="Arial" w:cs="Arial"/>
          <w:i/>
          <w:sz w:val="26"/>
          <w:szCs w:val="26"/>
        </w:rPr>
        <w:t xml:space="preserve"> Mr. S C HUI, HOQ&amp;S </w:t>
      </w:r>
      <w:proofErr w:type="gramStart"/>
      <w:r w:rsidRPr="00F93C7C">
        <w:rPr>
          <w:rFonts w:ascii="Arial" w:hAnsi="Arial" w:cs="Arial"/>
          <w:i/>
          <w:sz w:val="26"/>
          <w:szCs w:val="26"/>
        </w:rPr>
        <w:t>CIII(</w:t>
      </w:r>
      <w:proofErr w:type="gramEnd"/>
      <w:r w:rsidRPr="00F93C7C">
        <w:rPr>
          <w:rFonts w:ascii="Arial" w:hAnsi="Arial" w:cs="Arial"/>
          <w:i/>
          <w:sz w:val="26"/>
          <w:szCs w:val="26"/>
        </w:rPr>
        <w:t xml:space="preserve">IEC/MICC) at 2300 7557/ </w:t>
      </w:r>
      <w:hyperlink r:id="rId11" w:history="1">
        <w:r w:rsidRPr="00F93C7C">
          <w:rPr>
            <w:rStyle w:val="Hyperlink"/>
            <w:rFonts w:ascii="Arial" w:hAnsi="Arial" w:cs="Arial"/>
            <w:i/>
            <w:sz w:val="26"/>
            <w:szCs w:val="26"/>
          </w:rPr>
          <w:t>hsc486@ha.org.hk</w:t>
        </w:r>
      </w:hyperlink>
    </w:p>
    <w:sectPr w:rsidR="001A4956" w:rsidRPr="00F93C7C" w:rsidSect="00AE5D91">
      <w:pgSz w:w="11906" w:h="16838"/>
      <w:pgMar w:top="1440" w:right="720" w:bottom="1440" w:left="720" w:header="850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7F2" w:rsidRDefault="008B67F2"/>
  </w:endnote>
  <w:endnote w:type="continuationSeparator" w:id="0">
    <w:p w:rsidR="008B67F2" w:rsidRDefault="008B67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7F2" w:rsidRDefault="008B67F2"/>
  </w:footnote>
  <w:footnote w:type="continuationSeparator" w:id="0">
    <w:p w:rsidR="008B67F2" w:rsidRDefault="008B67F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C4A"/>
    <w:multiLevelType w:val="hybridMultilevel"/>
    <w:tmpl w:val="E38AE5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E653847"/>
    <w:multiLevelType w:val="hybridMultilevel"/>
    <w:tmpl w:val="7C4015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2525A10"/>
    <w:multiLevelType w:val="hybridMultilevel"/>
    <w:tmpl w:val="9CE465F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A3325AE"/>
    <w:multiLevelType w:val="hybridMultilevel"/>
    <w:tmpl w:val="56A455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2EB80736"/>
    <w:multiLevelType w:val="hybridMultilevel"/>
    <w:tmpl w:val="BD7CB516"/>
    <w:lvl w:ilvl="0" w:tplc="D25A47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62E42AD"/>
    <w:multiLevelType w:val="hybridMultilevel"/>
    <w:tmpl w:val="445C0FCE"/>
    <w:lvl w:ilvl="0" w:tplc="04090011">
      <w:start w:val="1"/>
      <w:numFmt w:val="upperLetter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C521C97"/>
    <w:multiLevelType w:val="hybridMultilevel"/>
    <w:tmpl w:val="071CF6E8"/>
    <w:lvl w:ilvl="0" w:tplc="CFF232E0">
      <w:start w:val="4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F4F5B74"/>
    <w:multiLevelType w:val="hybridMultilevel"/>
    <w:tmpl w:val="92C0636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C1"/>
    <w:rsid w:val="00007091"/>
    <w:rsid w:val="000624BA"/>
    <w:rsid w:val="00067663"/>
    <w:rsid w:val="0008376C"/>
    <w:rsid w:val="000B6F8F"/>
    <w:rsid w:val="000E0260"/>
    <w:rsid w:val="000F57A7"/>
    <w:rsid w:val="00120D1D"/>
    <w:rsid w:val="0014223A"/>
    <w:rsid w:val="0015669C"/>
    <w:rsid w:val="00176D3C"/>
    <w:rsid w:val="00182C93"/>
    <w:rsid w:val="001A0C76"/>
    <w:rsid w:val="001A4956"/>
    <w:rsid w:val="001D506A"/>
    <w:rsid w:val="001E71F0"/>
    <w:rsid w:val="001F5C69"/>
    <w:rsid w:val="00221ACD"/>
    <w:rsid w:val="002353AD"/>
    <w:rsid w:val="00271E1A"/>
    <w:rsid w:val="002F3601"/>
    <w:rsid w:val="00317E71"/>
    <w:rsid w:val="00343286"/>
    <w:rsid w:val="0035131E"/>
    <w:rsid w:val="00355235"/>
    <w:rsid w:val="0036743F"/>
    <w:rsid w:val="0038231E"/>
    <w:rsid w:val="00390ACD"/>
    <w:rsid w:val="003B6BEA"/>
    <w:rsid w:val="003E0EE2"/>
    <w:rsid w:val="003F3695"/>
    <w:rsid w:val="0042782D"/>
    <w:rsid w:val="0042799A"/>
    <w:rsid w:val="00441FF0"/>
    <w:rsid w:val="004639F4"/>
    <w:rsid w:val="00466134"/>
    <w:rsid w:val="0047676E"/>
    <w:rsid w:val="00495523"/>
    <w:rsid w:val="004B28AA"/>
    <w:rsid w:val="004C0763"/>
    <w:rsid w:val="004E4B15"/>
    <w:rsid w:val="00555698"/>
    <w:rsid w:val="0056338F"/>
    <w:rsid w:val="00572A03"/>
    <w:rsid w:val="00584FB2"/>
    <w:rsid w:val="005A091A"/>
    <w:rsid w:val="005B5406"/>
    <w:rsid w:val="005B5BCC"/>
    <w:rsid w:val="005C1D50"/>
    <w:rsid w:val="005C74B4"/>
    <w:rsid w:val="005D18F6"/>
    <w:rsid w:val="005D6611"/>
    <w:rsid w:val="005D6AF2"/>
    <w:rsid w:val="005E2D31"/>
    <w:rsid w:val="0061463A"/>
    <w:rsid w:val="00632A98"/>
    <w:rsid w:val="00664EAD"/>
    <w:rsid w:val="00667FEB"/>
    <w:rsid w:val="006769C1"/>
    <w:rsid w:val="00682B95"/>
    <w:rsid w:val="006B5CB1"/>
    <w:rsid w:val="006C2A34"/>
    <w:rsid w:val="00713458"/>
    <w:rsid w:val="00753AE3"/>
    <w:rsid w:val="007A1D32"/>
    <w:rsid w:val="007A513F"/>
    <w:rsid w:val="007A5B73"/>
    <w:rsid w:val="007C3C1B"/>
    <w:rsid w:val="007E17F4"/>
    <w:rsid w:val="007E62C7"/>
    <w:rsid w:val="008062D1"/>
    <w:rsid w:val="008110FE"/>
    <w:rsid w:val="00835925"/>
    <w:rsid w:val="0086276C"/>
    <w:rsid w:val="0089347E"/>
    <w:rsid w:val="008B67F2"/>
    <w:rsid w:val="008C235E"/>
    <w:rsid w:val="008D2862"/>
    <w:rsid w:val="008E3057"/>
    <w:rsid w:val="008E6FD5"/>
    <w:rsid w:val="008F16F5"/>
    <w:rsid w:val="0095281E"/>
    <w:rsid w:val="00952A98"/>
    <w:rsid w:val="00972AE7"/>
    <w:rsid w:val="00990156"/>
    <w:rsid w:val="009C4D50"/>
    <w:rsid w:val="009D7232"/>
    <w:rsid w:val="009E32B1"/>
    <w:rsid w:val="009F22E9"/>
    <w:rsid w:val="00A03D9F"/>
    <w:rsid w:val="00A05785"/>
    <w:rsid w:val="00A17FE1"/>
    <w:rsid w:val="00A94E16"/>
    <w:rsid w:val="00AB7FA0"/>
    <w:rsid w:val="00AD6A52"/>
    <w:rsid w:val="00AE5D91"/>
    <w:rsid w:val="00B22010"/>
    <w:rsid w:val="00B45A52"/>
    <w:rsid w:val="00B5039E"/>
    <w:rsid w:val="00B665CC"/>
    <w:rsid w:val="00B77A34"/>
    <w:rsid w:val="00BB5D8A"/>
    <w:rsid w:val="00BC6DAB"/>
    <w:rsid w:val="00BF3285"/>
    <w:rsid w:val="00C437B8"/>
    <w:rsid w:val="00C57F5F"/>
    <w:rsid w:val="00C91CC5"/>
    <w:rsid w:val="00C943F9"/>
    <w:rsid w:val="00CB286C"/>
    <w:rsid w:val="00CD5442"/>
    <w:rsid w:val="00D35491"/>
    <w:rsid w:val="00D41D6C"/>
    <w:rsid w:val="00D51EF2"/>
    <w:rsid w:val="00D81830"/>
    <w:rsid w:val="00D929A6"/>
    <w:rsid w:val="00D934F6"/>
    <w:rsid w:val="00DB252C"/>
    <w:rsid w:val="00DB46F1"/>
    <w:rsid w:val="00DE60EA"/>
    <w:rsid w:val="00DF2593"/>
    <w:rsid w:val="00E44717"/>
    <w:rsid w:val="00F07221"/>
    <w:rsid w:val="00F93C7C"/>
    <w:rsid w:val="00FA399A"/>
    <w:rsid w:val="00FA430C"/>
    <w:rsid w:val="00FD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6BEA"/>
    <w:pPr>
      <w:ind w:leftChars="200" w:left="480"/>
    </w:pPr>
  </w:style>
  <w:style w:type="character" w:styleId="Hyperlink">
    <w:name w:val="Hyperlink"/>
    <w:basedOn w:val="DefaultParagraphFont"/>
    <w:uiPriority w:val="99"/>
    <w:unhideWhenUsed/>
    <w:rsid w:val="00182C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D661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D6611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1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6BEA"/>
    <w:pPr>
      <w:ind w:leftChars="200" w:left="480"/>
    </w:pPr>
  </w:style>
  <w:style w:type="character" w:styleId="Hyperlink">
    <w:name w:val="Hyperlink"/>
    <w:basedOn w:val="DefaultParagraphFont"/>
    <w:uiPriority w:val="99"/>
    <w:unhideWhenUsed/>
    <w:rsid w:val="00182C9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D6611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D66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D661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sc486@ha.org.hk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hsc486@ha.org.h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B3EDD74-631F-4BB9-83D8-CE8A5899B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Hospital Authority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lwy320</dc:creator>
  <cp:lastModifiedBy>CE</cp:lastModifiedBy>
  <cp:revision>66</cp:revision>
  <cp:lastPrinted>2013-10-04T03:02:00Z</cp:lastPrinted>
  <dcterms:created xsi:type="dcterms:W3CDTF">2013-08-09T07:48:00Z</dcterms:created>
  <dcterms:modified xsi:type="dcterms:W3CDTF">2013-10-08T01:37:00Z</dcterms:modified>
</cp:coreProperties>
</file>